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99" w:rsidRPr="006C68FC" w:rsidRDefault="006C68FC" w:rsidP="00CA2699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6C68FC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30E1CB8B" wp14:editId="614A6504">
            <wp:simplePos x="0" y="0"/>
            <wp:positionH relativeFrom="column">
              <wp:posOffset>-142875</wp:posOffset>
            </wp:positionH>
            <wp:positionV relativeFrom="paragraph">
              <wp:posOffset>-133350</wp:posOffset>
            </wp:positionV>
            <wp:extent cx="2457450" cy="834390"/>
            <wp:effectExtent l="171450" t="171450" r="381000" b="36576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834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8FC">
        <w:rPr>
          <w:rFonts w:ascii="Times New Roman" w:hAnsi="Times New Roman" w:cs="Times New Roman"/>
          <w:b/>
          <w:i/>
          <w:sz w:val="26"/>
          <w:szCs w:val="26"/>
        </w:rPr>
        <w:t>ОО</w:t>
      </w:r>
      <w:r w:rsidR="006E449C" w:rsidRPr="006C68FC">
        <w:rPr>
          <w:rFonts w:ascii="Times New Roman" w:hAnsi="Times New Roman" w:cs="Times New Roman"/>
          <w:b/>
          <w:i/>
          <w:sz w:val="26"/>
          <w:szCs w:val="26"/>
        </w:rPr>
        <w:t>О «Склад Деревянных Изделий»</w:t>
      </w:r>
    </w:p>
    <w:p w:rsidR="00CA2699" w:rsidRPr="006C68FC" w:rsidRDefault="006E449C" w:rsidP="00CA2699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6C68FC">
        <w:rPr>
          <w:rFonts w:ascii="Times New Roman" w:hAnsi="Times New Roman" w:cs="Times New Roman"/>
          <w:b/>
          <w:i/>
          <w:sz w:val="26"/>
          <w:szCs w:val="26"/>
        </w:rPr>
        <w:t>г. Киров, ул.  Л</w:t>
      </w:r>
      <w:r w:rsidR="00D656BA" w:rsidRPr="006C68FC">
        <w:rPr>
          <w:rFonts w:ascii="Times New Roman" w:hAnsi="Times New Roman" w:cs="Times New Roman"/>
          <w:b/>
          <w:i/>
          <w:sz w:val="26"/>
          <w:szCs w:val="26"/>
        </w:rPr>
        <w:t>енина 183а</w:t>
      </w:r>
      <w:r w:rsidR="006C68FC" w:rsidRPr="006C68FC">
        <w:rPr>
          <w:rFonts w:ascii="Times New Roman" w:hAnsi="Times New Roman" w:cs="Times New Roman"/>
          <w:b/>
          <w:i/>
          <w:sz w:val="26"/>
          <w:szCs w:val="26"/>
        </w:rPr>
        <w:t>, ТЦ «Алла», 1 этаж.</w:t>
      </w:r>
    </w:p>
    <w:p w:rsidR="006C68FC" w:rsidRPr="006C68FC" w:rsidRDefault="006C68FC" w:rsidP="00CA2699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6C68FC">
        <w:rPr>
          <w:rFonts w:ascii="Times New Roman" w:hAnsi="Times New Roman" w:cs="Times New Roman"/>
          <w:b/>
          <w:i/>
          <w:sz w:val="26"/>
          <w:szCs w:val="26"/>
        </w:rPr>
        <w:t xml:space="preserve">г. Киров, ул. </w:t>
      </w:r>
      <w:proofErr w:type="gramStart"/>
      <w:r w:rsidRPr="006C68FC">
        <w:rPr>
          <w:rFonts w:ascii="Times New Roman" w:hAnsi="Times New Roman" w:cs="Times New Roman"/>
          <w:b/>
          <w:i/>
          <w:sz w:val="26"/>
          <w:szCs w:val="26"/>
        </w:rPr>
        <w:t>Деповская</w:t>
      </w:r>
      <w:proofErr w:type="gramEnd"/>
      <w:r w:rsidRPr="006C68FC">
        <w:rPr>
          <w:rFonts w:ascii="Times New Roman" w:hAnsi="Times New Roman" w:cs="Times New Roman"/>
          <w:b/>
          <w:i/>
          <w:sz w:val="26"/>
          <w:szCs w:val="26"/>
        </w:rPr>
        <w:t xml:space="preserve"> 2, ТЦ «</w:t>
      </w:r>
      <w:proofErr w:type="spellStart"/>
      <w:r w:rsidRPr="006C68FC">
        <w:rPr>
          <w:rFonts w:ascii="Times New Roman" w:hAnsi="Times New Roman" w:cs="Times New Roman"/>
          <w:b/>
          <w:i/>
          <w:sz w:val="26"/>
          <w:szCs w:val="26"/>
        </w:rPr>
        <w:t>Балерс</w:t>
      </w:r>
      <w:proofErr w:type="spellEnd"/>
      <w:r w:rsidRPr="006C68FC">
        <w:rPr>
          <w:rFonts w:ascii="Times New Roman" w:hAnsi="Times New Roman" w:cs="Times New Roman"/>
          <w:b/>
          <w:i/>
          <w:sz w:val="26"/>
          <w:szCs w:val="26"/>
        </w:rPr>
        <w:t>», 2 этаж.</w:t>
      </w:r>
    </w:p>
    <w:p w:rsidR="006C68FC" w:rsidRPr="006C68FC" w:rsidRDefault="006E449C" w:rsidP="00CA2699">
      <w:pPr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6C68FC">
        <w:rPr>
          <w:rFonts w:ascii="Times New Roman" w:hAnsi="Times New Roman" w:cs="Times New Roman"/>
          <w:b/>
          <w:i/>
          <w:sz w:val="26"/>
          <w:szCs w:val="26"/>
        </w:rPr>
        <w:t>тел</w:t>
      </w:r>
      <w:r w:rsidRPr="006C68FC">
        <w:rPr>
          <w:rFonts w:ascii="Times New Roman" w:hAnsi="Times New Roman" w:cs="Times New Roman"/>
          <w:b/>
          <w:i/>
          <w:sz w:val="26"/>
          <w:szCs w:val="26"/>
          <w:lang w:val="en-US"/>
        </w:rPr>
        <w:t>.: 8 (</w:t>
      </w:r>
      <w:r w:rsidR="00FC064D" w:rsidRPr="006C68FC">
        <w:rPr>
          <w:rFonts w:ascii="Times New Roman" w:hAnsi="Times New Roman" w:cs="Times New Roman"/>
          <w:b/>
          <w:i/>
          <w:sz w:val="26"/>
          <w:szCs w:val="26"/>
          <w:lang w:val="en-US"/>
        </w:rPr>
        <w:t>8332) 42-45-40, 8-922-982-45-6</w:t>
      </w:r>
      <w:r w:rsidR="00CA2699" w:rsidRPr="006C68FC">
        <w:rPr>
          <w:rFonts w:ascii="Times New Roman" w:hAnsi="Times New Roman" w:cs="Times New Roman"/>
          <w:b/>
          <w:i/>
          <w:sz w:val="26"/>
          <w:szCs w:val="26"/>
          <w:lang w:val="en-US"/>
        </w:rPr>
        <w:t>0</w:t>
      </w:r>
    </w:p>
    <w:p w:rsidR="006E449C" w:rsidRPr="006C68FC" w:rsidRDefault="006E449C" w:rsidP="00CA2699">
      <w:pPr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proofErr w:type="gramStart"/>
      <w:r w:rsidRPr="006C68FC">
        <w:rPr>
          <w:rFonts w:ascii="Times New Roman" w:hAnsi="Times New Roman" w:cs="Times New Roman"/>
          <w:b/>
          <w:i/>
          <w:sz w:val="26"/>
          <w:szCs w:val="26"/>
          <w:lang w:val="en-US"/>
        </w:rPr>
        <w:t>e-mail</w:t>
      </w:r>
      <w:proofErr w:type="gramEnd"/>
      <w:r w:rsidRPr="006C68FC">
        <w:rPr>
          <w:rFonts w:ascii="Times New Roman" w:hAnsi="Times New Roman" w:cs="Times New Roman"/>
          <w:b/>
          <w:i/>
          <w:sz w:val="26"/>
          <w:szCs w:val="26"/>
          <w:lang w:val="en-US"/>
        </w:rPr>
        <w:t>: sdi43@mail.ru</w:t>
      </w:r>
    </w:p>
    <w:p w:rsidR="007D595E" w:rsidRPr="006C68FC" w:rsidRDefault="00CA2699" w:rsidP="00CA2699">
      <w:pPr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6C68FC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                  </w:t>
      </w:r>
      <w:r w:rsidR="006C68FC" w:rsidRPr="006C68FC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                                         </w:t>
      </w:r>
      <w:r w:rsidRPr="006C68FC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="006C68FC" w:rsidRPr="006C68FC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="00963646" w:rsidRPr="006C68FC">
        <w:rPr>
          <w:rFonts w:ascii="Times New Roman" w:hAnsi="Times New Roman" w:cs="Times New Roman"/>
          <w:b/>
          <w:i/>
          <w:sz w:val="26"/>
          <w:szCs w:val="26"/>
        </w:rPr>
        <w:t>сайт</w:t>
      </w:r>
      <w:r w:rsidR="00963646" w:rsidRPr="006C68FC">
        <w:rPr>
          <w:rFonts w:ascii="Times New Roman" w:hAnsi="Times New Roman" w:cs="Times New Roman"/>
          <w:b/>
          <w:i/>
          <w:sz w:val="26"/>
          <w:szCs w:val="26"/>
          <w:lang w:val="en-US"/>
        </w:rPr>
        <w:t>: sdi43.</w:t>
      </w:r>
      <w:r w:rsidR="00C243D3" w:rsidRPr="006C68FC">
        <w:rPr>
          <w:rFonts w:ascii="Times New Roman" w:hAnsi="Times New Roman" w:cs="Times New Roman"/>
          <w:b/>
          <w:i/>
          <w:sz w:val="26"/>
          <w:szCs w:val="26"/>
          <w:lang w:val="en-US"/>
        </w:rPr>
        <w:t>ru</w:t>
      </w:r>
    </w:p>
    <w:p w:rsidR="006155A9" w:rsidRPr="007D595E" w:rsidRDefault="00963646" w:rsidP="0096364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D595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Прайс-лист на элементы лестниц из массива </w:t>
      </w:r>
      <w:r w:rsidR="00DF2065" w:rsidRPr="007D595E">
        <w:rPr>
          <w:rFonts w:ascii="Times New Roman" w:hAnsi="Times New Roman" w:cs="Times New Roman"/>
          <w:b/>
          <w:i/>
          <w:sz w:val="24"/>
          <w:szCs w:val="24"/>
          <w:u w:val="single"/>
        </w:rPr>
        <w:t>бука</w:t>
      </w:r>
    </w:p>
    <w:p w:rsidR="00F7188F" w:rsidRPr="006C68FC" w:rsidRDefault="006C68FC" w:rsidP="006C68FC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</w:t>
      </w:r>
      <w:r w:rsidR="005C1210">
        <w:rPr>
          <w:rFonts w:ascii="Times New Roman" w:hAnsi="Times New Roman" w:cs="Times New Roman"/>
          <w:b/>
          <w:i/>
        </w:rPr>
        <w:t>От 01.02.2019</w:t>
      </w:r>
      <w:r w:rsidR="00963646" w:rsidRPr="00FC064D">
        <w:rPr>
          <w:rFonts w:ascii="Times New Roman" w:hAnsi="Times New Roman" w:cs="Times New Roman"/>
          <w:b/>
          <w:i/>
        </w:rPr>
        <w:t xml:space="preserve"> года, цены в рублях РФ.</w:t>
      </w:r>
    </w:p>
    <w:tbl>
      <w:tblPr>
        <w:tblStyle w:val="3-3"/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1134"/>
        <w:gridCol w:w="1984"/>
        <w:gridCol w:w="1843"/>
        <w:gridCol w:w="1843"/>
      </w:tblGrid>
      <w:tr w:rsidR="00E46AF0" w:rsidRPr="00C243D3" w:rsidTr="00F165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93F95" w:rsidRPr="00C243D3" w:rsidRDefault="00693F95" w:rsidP="00692F70">
            <w:pPr>
              <w:jc w:val="center"/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</w:pPr>
            <w:r w:rsidRPr="00C243D3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t>Наименование</w:t>
            </w:r>
          </w:p>
        </w:tc>
        <w:tc>
          <w:tcPr>
            <w:tcW w:w="1985" w:type="dxa"/>
          </w:tcPr>
          <w:p w:rsidR="00693F95" w:rsidRDefault="00693F95" w:rsidP="00693F95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>Сорт</w:t>
            </w:r>
          </w:p>
        </w:tc>
        <w:tc>
          <w:tcPr>
            <w:tcW w:w="1134" w:type="dxa"/>
          </w:tcPr>
          <w:p w:rsidR="00693F95" w:rsidRPr="00C243D3" w:rsidRDefault="00693F95" w:rsidP="00693F95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 xml:space="preserve">Толщина </w:t>
            </w:r>
            <w:proofErr w:type="gramStart"/>
            <w:r>
              <w:rPr>
                <w:i/>
                <w:color w:val="000000" w:themeColor="text1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1984" w:type="dxa"/>
          </w:tcPr>
          <w:p w:rsidR="00693F95" w:rsidRPr="00C243D3" w:rsidRDefault="00693F95" w:rsidP="00693F95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 xml:space="preserve">Ширина </w:t>
            </w:r>
            <w:proofErr w:type="gramStart"/>
            <w:r>
              <w:rPr>
                <w:i/>
                <w:color w:val="000000" w:themeColor="text1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1843" w:type="dxa"/>
          </w:tcPr>
          <w:p w:rsidR="00693F95" w:rsidRPr="00C243D3" w:rsidRDefault="00693F95" w:rsidP="00693F95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 xml:space="preserve">Длина </w:t>
            </w:r>
            <w:proofErr w:type="gramStart"/>
            <w:r>
              <w:rPr>
                <w:i/>
                <w:color w:val="000000" w:themeColor="text1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1843" w:type="dxa"/>
          </w:tcPr>
          <w:p w:rsidR="00693F95" w:rsidRPr="00C243D3" w:rsidRDefault="00693F95" w:rsidP="00692F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i/>
                <w:color w:val="000000" w:themeColor="text1"/>
                <w:sz w:val="21"/>
                <w:szCs w:val="21"/>
              </w:rPr>
              <w:t>Цена за ед. изм.</w:t>
            </w:r>
          </w:p>
        </w:tc>
      </w:tr>
      <w:tr w:rsidR="006C68FC" w:rsidRPr="00C243D3" w:rsidTr="0013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Pr="00C243D3" w:rsidRDefault="006C68FC" w:rsidP="00693F95">
            <w:pPr>
              <w:rPr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8789" w:type="dxa"/>
            <w:gridSpan w:val="5"/>
          </w:tcPr>
          <w:p w:rsidR="006C68FC" w:rsidRPr="006C68FC" w:rsidRDefault="006C68FC" w:rsidP="00E46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68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Мебельный щит</w:t>
            </w:r>
          </w:p>
        </w:tc>
      </w:tr>
      <w:tr w:rsidR="00E46AF0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93F95" w:rsidRPr="00C243D3" w:rsidRDefault="00693F95" w:rsidP="00693F95">
            <w:pPr>
              <w:rPr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i/>
                <w:color w:val="000000" w:themeColor="text1"/>
                <w:sz w:val="21"/>
                <w:szCs w:val="21"/>
              </w:rPr>
              <w:t>Мебельный щит</w:t>
            </w:r>
          </w:p>
        </w:tc>
        <w:tc>
          <w:tcPr>
            <w:tcW w:w="1985" w:type="dxa"/>
          </w:tcPr>
          <w:p w:rsidR="00693F95" w:rsidRDefault="00693F95" w:rsidP="00693F95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693F95" w:rsidRPr="00C243D3" w:rsidRDefault="00693F95" w:rsidP="00693F95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984" w:type="dxa"/>
          </w:tcPr>
          <w:p w:rsidR="00693F95" w:rsidRPr="00C243D3" w:rsidRDefault="00693F95" w:rsidP="00E46AF0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200</w:t>
            </w:r>
            <w:r w:rsidR="00E46AF0">
              <w:rPr>
                <w:b/>
                <w:i/>
                <w:color w:val="000000" w:themeColor="text1"/>
                <w:sz w:val="21"/>
                <w:szCs w:val="21"/>
              </w:rPr>
              <w:t xml:space="preserve">; 300; 400; 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693F95" w:rsidRPr="00C243D3" w:rsidRDefault="00693F95" w:rsidP="00693F95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2000</w:t>
            </w:r>
          </w:p>
        </w:tc>
        <w:tc>
          <w:tcPr>
            <w:tcW w:w="1843" w:type="dxa"/>
          </w:tcPr>
          <w:p w:rsidR="00693F95" w:rsidRPr="00C243D3" w:rsidRDefault="00A471B9" w:rsidP="00E46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3 2</w:t>
            </w:r>
            <w:r w:rsidR="00E46AF0">
              <w:rPr>
                <w:b/>
                <w:i/>
                <w:color w:val="000000" w:themeColor="text1"/>
                <w:sz w:val="21"/>
                <w:szCs w:val="21"/>
              </w:rPr>
              <w:t>0</w:t>
            </w:r>
            <w:r w:rsidR="00693F95">
              <w:rPr>
                <w:b/>
                <w:i/>
                <w:color w:val="000000" w:themeColor="text1"/>
                <w:sz w:val="21"/>
                <w:szCs w:val="21"/>
              </w:rPr>
              <w:t>0-00</w:t>
            </w:r>
            <w:r w:rsidR="00693F95"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="00693F95" w:rsidRPr="00C243D3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="00693F95" w:rsidRPr="00C243D3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E46AF0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93F95" w:rsidRPr="00C243D3" w:rsidRDefault="00693F95" w:rsidP="00E46AF0">
            <w:pPr>
              <w:rPr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</w:tc>
        <w:tc>
          <w:tcPr>
            <w:tcW w:w="1985" w:type="dxa"/>
          </w:tcPr>
          <w:p w:rsidR="00693F95" w:rsidRPr="00C243D3" w:rsidRDefault="00E46AF0" w:rsidP="00E46AF0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693F95" w:rsidRPr="00C243D3" w:rsidRDefault="00E46AF0" w:rsidP="00E46AF0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984" w:type="dxa"/>
          </w:tcPr>
          <w:p w:rsidR="00693F95" w:rsidRPr="00C243D3" w:rsidRDefault="00E46AF0" w:rsidP="00E46AF0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300; 400; 600</w:t>
            </w:r>
          </w:p>
        </w:tc>
        <w:tc>
          <w:tcPr>
            <w:tcW w:w="1843" w:type="dxa"/>
          </w:tcPr>
          <w:p w:rsidR="00693F95" w:rsidRPr="00C243D3" w:rsidRDefault="00E46AF0" w:rsidP="00E46AF0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2500; 3000</w:t>
            </w:r>
          </w:p>
        </w:tc>
        <w:tc>
          <w:tcPr>
            <w:tcW w:w="1843" w:type="dxa"/>
          </w:tcPr>
          <w:p w:rsidR="00693F95" w:rsidRPr="00C243D3" w:rsidRDefault="005C1210" w:rsidP="00E46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3 550</w:t>
            </w:r>
            <w:r w:rsidR="00693F95">
              <w:rPr>
                <w:b/>
                <w:i/>
                <w:color w:val="000000" w:themeColor="text1"/>
                <w:sz w:val="21"/>
                <w:szCs w:val="21"/>
              </w:rPr>
              <w:t>-00</w:t>
            </w:r>
            <w:r w:rsidR="00693F95"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="00693F95" w:rsidRPr="00C243D3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="00693F95" w:rsidRPr="00C243D3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E46AF0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93F95" w:rsidRPr="00C243D3" w:rsidRDefault="00693F95" w:rsidP="00E46AF0">
            <w:pPr>
              <w:rPr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</w:tc>
        <w:tc>
          <w:tcPr>
            <w:tcW w:w="1985" w:type="dxa"/>
          </w:tcPr>
          <w:p w:rsidR="00693F95" w:rsidRPr="00C243D3" w:rsidRDefault="00E46AF0" w:rsidP="00E46AF0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693F95" w:rsidRPr="00C243D3" w:rsidRDefault="00E46AF0" w:rsidP="00E46AF0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984" w:type="dxa"/>
          </w:tcPr>
          <w:p w:rsidR="00693F95" w:rsidRPr="00C243D3" w:rsidRDefault="00E46AF0" w:rsidP="00E46AF0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693F95" w:rsidRPr="00C243D3" w:rsidRDefault="00E46AF0" w:rsidP="00523DE9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3500; 3800</w:t>
            </w:r>
          </w:p>
        </w:tc>
        <w:tc>
          <w:tcPr>
            <w:tcW w:w="1843" w:type="dxa"/>
          </w:tcPr>
          <w:p w:rsidR="00693F95" w:rsidRPr="00C243D3" w:rsidRDefault="005C1210" w:rsidP="00E46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Уточнить цену</w:t>
            </w:r>
          </w:p>
        </w:tc>
      </w:tr>
      <w:tr w:rsidR="00E46AF0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93F95" w:rsidRPr="00C243D3" w:rsidRDefault="00693F95" w:rsidP="00E46AF0">
            <w:pPr>
              <w:rPr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</w:tc>
        <w:tc>
          <w:tcPr>
            <w:tcW w:w="1985" w:type="dxa"/>
          </w:tcPr>
          <w:p w:rsidR="00693F95" w:rsidRPr="00C243D3" w:rsidRDefault="00E46AF0" w:rsidP="00E46AF0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Паркетная склейка</w:t>
            </w:r>
          </w:p>
        </w:tc>
        <w:tc>
          <w:tcPr>
            <w:tcW w:w="1134" w:type="dxa"/>
          </w:tcPr>
          <w:p w:rsidR="00693F95" w:rsidRPr="00C243D3" w:rsidRDefault="00E46AF0" w:rsidP="00E46AF0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984" w:type="dxa"/>
          </w:tcPr>
          <w:p w:rsidR="00693F95" w:rsidRPr="00C243D3" w:rsidRDefault="00E46AF0" w:rsidP="00E46AF0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200; 300; 400; 600</w:t>
            </w:r>
          </w:p>
        </w:tc>
        <w:tc>
          <w:tcPr>
            <w:tcW w:w="1843" w:type="dxa"/>
          </w:tcPr>
          <w:p w:rsidR="00693F95" w:rsidRPr="00C243D3" w:rsidRDefault="00E46AF0" w:rsidP="00E46AF0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2000; 2500; 3000; 3500</w:t>
            </w:r>
          </w:p>
        </w:tc>
        <w:tc>
          <w:tcPr>
            <w:tcW w:w="1843" w:type="dxa"/>
          </w:tcPr>
          <w:p w:rsidR="00693F95" w:rsidRPr="00C243D3" w:rsidRDefault="00796A3E" w:rsidP="005C1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 xml:space="preserve">2 </w:t>
            </w:r>
            <w:r w:rsidR="005C1210">
              <w:rPr>
                <w:b/>
                <w:i/>
                <w:color w:val="000000" w:themeColor="text1"/>
                <w:sz w:val="21"/>
                <w:szCs w:val="21"/>
              </w:rPr>
              <w:t>50</w:t>
            </w:r>
            <w:r w:rsidR="00523DE9">
              <w:rPr>
                <w:b/>
                <w:i/>
                <w:color w:val="000000" w:themeColor="text1"/>
                <w:sz w:val="21"/>
                <w:szCs w:val="21"/>
              </w:rPr>
              <w:t>0</w:t>
            </w:r>
            <w:r w:rsidR="00693F95">
              <w:rPr>
                <w:b/>
                <w:i/>
                <w:color w:val="000000" w:themeColor="text1"/>
                <w:sz w:val="21"/>
                <w:szCs w:val="21"/>
              </w:rPr>
              <w:t>-00</w:t>
            </w:r>
            <w:r w:rsidR="00693F95"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="00693F95" w:rsidRPr="00C243D3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="00693F95" w:rsidRPr="00C243D3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E46AF0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93F95" w:rsidRPr="00C243D3" w:rsidRDefault="00523DE9" w:rsidP="00523DE9">
            <w:pPr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</w:tc>
        <w:tc>
          <w:tcPr>
            <w:tcW w:w="1985" w:type="dxa"/>
          </w:tcPr>
          <w:p w:rsidR="00693F95" w:rsidRPr="00C243D3" w:rsidRDefault="00E46AF0" w:rsidP="00E46AF0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693F95" w:rsidRPr="00C243D3" w:rsidRDefault="00E46AF0" w:rsidP="00E46AF0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984" w:type="dxa"/>
          </w:tcPr>
          <w:p w:rsidR="00693F95" w:rsidRPr="00C243D3" w:rsidRDefault="005C1210" w:rsidP="00523DE9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 xml:space="preserve">400; </w:t>
            </w:r>
            <w:r w:rsidR="00523DE9">
              <w:rPr>
                <w:b/>
                <w:i/>
                <w:color w:val="000000" w:themeColor="text1"/>
                <w:sz w:val="21"/>
                <w:szCs w:val="21"/>
              </w:rPr>
              <w:t>600; 700; 800</w:t>
            </w:r>
          </w:p>
        </w:tc>
        <w:tc>
          <w:tcPr>
            <w:tcW w:w="1843" w:type="dxa"/>
          </w:tcPr>
          <w:p w:rsidR="00693F95" w:rsidRPr="00C243D3" w:rsidRDefault="00523DE9" w:rsidP="005C1210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 xml:space="preserve">1200; 1500; </w:t>
            </w:r>
          </w:p>
        </w:tc>
        <w:tc>
          <w:tcPr>
            <w:tcW w:w="1843" w:type="dxa"/>
          </w:tcPr>
          <w:p w:rsidR="00693F95" w:rsidRPr="00C243D3" w:rsidRDefault="005C1210" w:rsidP="00A47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5 50</w:t>
            </w:r>
            <w:r w:rsidR="00A471B9">
              <w:rPr>
                <w:b/>
                <w:i/>
                <w:color w:val="000000" w:themeColor="text1"/>
                <w:sz w:val="21"/>
                <w:szCs w:val="21"/>
              </w:rPr>
              <w:t>0</w:t>
            </w:r>
            <w:r w:rsidR="00693F95">
              <w:rPr>
                <w:b/>
                <w:i/>
                <w:color w:val="000000" w:themeColor="text1"/>
                <w:sz w:val="21"/>
                <w:szCs w:val="21"/>
              </w:rPr>
              <w:t>-00</w:t>
            </w:r>
            <w:r w:rsidR="00693F95"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="00693F95" w:rsidRPr="00C243D3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="00693F95" w:rsidRPr="00C243D3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5C1210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C1210" w:rsidRPr="00C243D3" w:rsidRDefault="005C1210" w:rsidP="005515AC">
            <w:pPr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</w:tc>
        <w:tc>
          <w:tcPr>
            <w:tcW w:w="1985" w:type="dxa"/>
          </w:tcPr>
          <w:p w:rsidR="005C1210" w:rsidRPr="00C243D3" w:rsidRDefault="005C1210" w:rsidP="005515AC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5C1210" w:rsidRPr="00C243D3" w:rsidRDefault="005C1210" w:rsidP="005515AC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984" w:type="dxa"/>
          </w:tcPr>
          <w:p w:rsidR="005C1210" w:rsidRPr="00C243D3" w:rsidRDefault="005C1210" w:rsidP="005515AC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 xml:space="preserve"> 600; 700; 800</w:t>
            </w:r>
          </w:p>
        </w:tc>
        <w:tc>
          <w:tcPr>
            <w:tcW w:w="1843" w:type="dxa"/>
          </w:tcPr>
          <w:p w:rsidR="005C1210" w:rsidRPr="00C243D3" w:rsidRDefault="005C1210" w:rsidP="005C1210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 xml:space="preserve">1600; 1700; 1800; </w:t>
            </w:r>
          </w:p>
        </w:tc>
        <w:tc>
          <w:tcPr>
            <w:tcW w:w="1843" w:type="dxa"/>
          </w:tcPr>
          <w:p w:rsidR="005C1210" w:rsidRPr="00C243D3" w:rsidRDefault="005C1210" w:rsidP="00551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5 850-00</w:t>
            </w: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Pr="00C243D3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E46AF0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93F95" w:rsidRPr="00C243D3" w:rsidRDefault="00693F95" w:rsidP="00523DE9">
            <w:pPr>
              <w:rPr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</w:tc>
        <w:tc>
          <w:tcPr>
            <w:tcW w:w="1985" w:type="dxa"/>
          </w:tcPr>
          <w:p w:rsidR="00693F95" w:rsidRPr="00C243D3" w:rsidRDefault="00523DE9" w:rsidP="00523DE9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693F95" w:rsidRPr="00C243D3" w:rsidRDefault="00523DE9" w:rsidP="00523DE9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984" w:type="dxa"/>
          </w:tcPr>
          <w:p w:rsidR="00693F95" w:rsidRPr="00C243D3" w:rsidRDefault="000338ED" w:rsidP="00523DE9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843" w:type="dxa"/>
          </w:tcPr>
          <w:p w:rsidR="00693F95" w:rsidRPr="00C243D3" w:rsidRDefault="005C1210" w:rsidP="00796A3E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23</w:t>
            </w:r>
            <w:r w:rsidR="000338ED">
              <w:rPr>
                <w:b/>
                <w:i/>
                <w:color w:val="000000" w:themeColor="text1"/>
                <w:sz w:val="21"/>
                <w:szCs w:val="21"/>
              </w:rPr>
              <w:t>00; 25</w:t>
            </w:r>
            <w:r w:rsidR="00523DE9">
              <w:rPr>
                <w:b/>
                <w:i/>
                <w:color w:val="000000" w:themeColor="text1"/>
                <w:sz w:val="21"/>
                <w:szCs w:val="21"/>
              </w:rPr>
              <w:t xml:space="preserve">00; </w:t>
            </w:r>
          </w:p>
        </w:tc>
        <w:tc>
          <w:tcPr>
            <w:tcW w:w="1843" w:type="dxa"/>
          </w:tcPr>
          <w:p w:rsidR="00693F95" w:rsidRPr="00C243D3" w:rsidRDefault="000338ED" w:rsidP="00523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6 000-0</w:t>
            </w:r>
            <w:r w:rsidR="00693F95">
              <w:rPr>
                <w:b/>
                <w:i/>
                <w:color w:val="000000" w:themeColor="text1"/>
                <w:sz w:val="21"/>
                <w:szCs w:val="21"/>
              </w:rPr>
              <w:t>0</w:t>
            </w:r>
            <w:r w:rsidR="00693F95"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="00693F95" w:rsidRPr="00C243D3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="00693F95" w:rsidRPr="00C243D3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E46AF0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93F95" w:rsidRPr="00C243D3" w:rsidRDefault="00693F95" w:rsidP="00523DE9">
            <w:pPr>
              <w:rPr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i/>
                <w:color w:val="000000" w:themeColor="text1"/>
                <w:sz w:val="21"/>
                <w:szCs w:val="21"/>
              </w:rPr>
              <w:t xml:space="preserve">Мебельный щит </w:t>
            </w:r>
          </w:p>
        </w:tc>
        <w:tc>
          <w:tcPr>
            <w:tcW w:w="1985" w:type="dxa"/>
          </w:tcPr>
          <w:p w:rsidR="00693F95" w:rsidRPr="00C243D3" w:rsidRDefault="00523DE9" w:rsidP="00523DE9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693F95" w:rsidRPr="00C243D3" w:rsidRDefault="00523DE9" w:rsidP="00523DE9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984" w:type="dxa"/>
          </w:tcPr>
          <w:p w:rsidR="00693F95" w:rsidRPr="00C243D3" w:rsidRDefault="000338ED" w:rsidP="00523DE9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8</w:t>
            </w:r>
            <w:r w:rsidR="00523DE9">
              <w:rPr>
                <w:b/>
                <w:i/>
                <w:color w:val="000000" w:themeColor="text1"/>
                <w:sz w:val="21"/>
                <w:szCs w:val="21"/>
              </w:rPr>
              <w:t>00</w:t>
            </w:r>
          </w:p>
        </w:tc>
        <w:tc>
          <w:tcPr>
            <w:tcW w:w="1843" w:type="dxa"/>
          </w:tcPr>
          <w:p w:rsidR="00693F95" w:rsidRPr="00C243D3" w:rsidRDefault="000338ED" w:rsidP="00523DE9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2000</w:t>
            </w:r>
          </w:p>
        </w:tc>
        <w:tc>
          <w:tcPr>
            <w:tcW w:w="1843" w:type="dxa"/>
          </w:tcPr>
          <w:p w:rsidR="00693F95" w:rsidRPr="00C243D3" w:rsidRDefault="000338ED" w:rsidP="00464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6 300</w:t>
            </w:r>
            <w:r w:rsidR="00693F95" w:rsidRPr="00C243D3">
              <w:rPr>
                <w:b/>
                <w:i/>
                <w:color w:val="000000" w:themeColor="text1"/>
                <w:sz w:val="21"/>
                <w:szCs w:val="21"/>
              </w:rPr>
              <w:t>-00 руб./</w:t>
            </w:r>
            <w:proofErr w:type="gramStart"/>
            <w:r w:rsidR="00693F95" w:rsidRPr="00C243D3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="00693F95" w:rsidRPr="00C243D3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B45814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45814" w:rsidRPr="00C243D3" w:rsidRDefault="00B45814" w:rsidP="00523DE9">
            <w:pPr>
              <w:rPr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i/>
                <w:color w:val="000000" w:themeColor="text1"/>
                <w:sz w:val="21"/>
                <w:szCs w:val="21"/>
              </w:rPr>
              <w:t>Мебельный щит</w:t>
            </w:r>
          </w:p>
        </w:tc>
        <w:tc>
          <w:tcPr>
            <w:tcW w:w="1985" w:type="dxa"/>
          </w:tcPr>
          <w:p w:rsidR="00B45814" w:rsidRPr="00C243D3" w:rsidRDefault="00B45814" w:rsidP="00523DE9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BB729D" w:rsidRDefault="00B45814" w:rsidP="00BB729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984" w:type="dxa"/>
          </w:tcPr>
          <w:p w:rsidR="00B45814" w:rsidRDefault="00BB729D" w:rsidP="00523DE9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1000</w:t>
            </w:r>
          </w:p>
          <w:p w:rsidR="00BB729D" w:rsidRDefault="00BB729D" w:rsidP="00BB7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B45814" w:rsidRDefault="00BB729D" w:rsidP="00523DE9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1000</w:t>
            </w:r>
          </w:p>
          <w:p w:rsidR="00BB729D" w:rsidRDefault="00BB729D" w:rsidP="00BB7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B45814" w:rsidRDefault="00BB729D" w:rsidP="0003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 xml:space="preserve">5 </w:t>
            </w:r>
            <w:r w:rsidR="000338ED">
              <w:rPr>
                <w:b/>
                <w:i/>
                <w:color w:val="000000" w:themeColor="text1"/>
                <w:sz w:val="21"/>
                <w:szCs w:val="21"/>
              </w:rPr>
              <w:t>85</w:t>
            </w:r>
            <w:r w:rsidR="00A471B9">
              <w:rPr>
                <w:b/>
                <w:i/>
                <w:color w:val="000000" w:themeColor="text1"/>
                <w:sz w:val="21"/>
                <w:szCs w:val="21"/>
              </w:rPr>
              <w:t>0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-00</w:t>
            </w: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Pr="00C243D3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BB729D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B729D" w:rsidRPr="00C243D3" w:rsidRDefault="00BB729D" w:rsidP="003A15E7">
            <w:pPr>
              <w:rPr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i/>
                <w:color w:val="000000" w:themeColor="text1"/>
                <w:sz w:val="21"/>
                <w:szCs w:val="21"/>
              </w:rPr>
              <w:t>Мебельный щит</w:t>
            </w:r>
          </w:p>
        </w:tc>
        <w:tc>
          <w:tcPr>
            <w:tcW w:w="1985" w:type="dxa"/>
          </w:tcPr>
          <w:p w:rsidR="00BB729D" w:rsidRPr="00C243D3" w:rsidRDefault="00BB729D" w:rsidP="003A15E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BB729D" w:rsidRDefault="00BB729D" w:rsidP="003A15E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984" w:type="dxa"/>
          </w:tcPr>
          <w:p w:rsidR="00BB729D" w:rsidRDefault="00BB729D" w:rsidP="003A15E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  <w:p w:rsidR="00BB729D" w:rsidRDefault="00BB729D" w:rsidP="003A1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BB729D" w:rsidRDefault="00BB729D" w:rsidP="003A15E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  <w:p w:rsidR="00BB729D" w:rsidRDefault="00BB729D" w:rsidP="003A1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BB729D" w:rsidRDefault="000338ED" w:rsidP="00BB7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5 8</w:t>
            </w:r>
            <w:r w:rsidR="00A471B9">
              <w:rPr>
                <w:b/>
                <w:i/>
                <w:color w:val="000000" w:themeColor="text1"/>
                <w:sz w:val="21"/>
                <w:szCs w:val="21"/>
              </w:rPr>
              <w:t>5</w:t>
            </w:r>
            <w:r w:rsidR="00BB729D">
              <w:rPr>
                <w:b/>
                <w:i/>
                <w:color w:val="000000" w:themeColor="text1"/>
                <w:sz w:val="21"/>
                <w:szCs w:val="21"/>
              </w:rPr>
              <w:t>0-00</w:t>
            </w:r>
            <w:r w:rsidR="00BB729D"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="00BB729D" w:rsidRPr="00C243D3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="00BB729D" w:rsidRPr="00C243D3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BB729D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B729D" w:rsidRPr="00C243D3" w:rsidRDefault="00BB729D" w:rsidP="003A15E7">
            <w:pPr>
              <w:rPr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i/>
                <w:color w:val="000000" w:themeColor="text1"/>
                <w:sz w:val="21"/>
                <w:szCs w:val="21"/>
              </w:rPr>
              <w:t>Мебельный щит</w:t>
            </w:r>
          </w:p>
        </w:tc>
        <w:tc>
          <w:tcPr>
            <w:tcW w:w="1985" w:type="dxa"/>
          </w:tcPr>
          <w:p w:rsidR="00BB729D" w:rsidRPr="00C243D3" w:rsidRDefault="00BB729D" w:rsidP="003A15E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BB729D" w:rsidRDefault="00BB729D" w:rsidP="003A15E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984" w:type="dxa"/>
          </w:tcPr>
          <w:p w:rsidR="00BB729D" w:rsidRDefault="00BB729D" w:rsidP="003A15E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1000</w:t>
            </w:r>
          </w:p>
          <w:p w:rsidR="00BB729D" w:rsidRDefault="00BB729D" w:rsidP="003A1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BB729D" w:rsidRDefault="00BB729D" w:rsidP="003A15E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2000; 2300; 2500</w:t>
            </w:r>
          </w:p>
          <w:p w:rsidR="00BB729D" w:rsidRDefault="00BB729D" w:rsidP="003A1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BB729D" w:rsidRDefault="000338ED" w:rsidP="00BB7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6 300</w:t>
            </w:r>
            <w:r w:rsidR="00BB729D">
              <w:rPr>
                <w:b/>
                <w:i/>
                <w:color w:val="000000" w:themeColor="text1"/>
                <w:sz w:val="21"/>
                <w:szCs w:val="21"/>
              </w:rPr>
              <w:t>-00</w:t>
            </w:r>
            <w:r w:rsidR="00BB729D"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="00BB729D" w:rsidRPr="00C243D3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="00BB729D" w:rsidRPr="00C243D3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BB729D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B729D" w:rsidRPr="00C243D3" w:rsidRDefault="00BB729D" w:rsidP="003A15E7">
            <w:pPr>
              <w:rPr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i/>
                <w:color w:val="000000" w:themeColor="text1"/>
                <w:sz w:val="21"/>
                <w:szCs w:val="21"/>
              </w:rPr>
              <w:t>Мебельный щит</w:t>
            </w:r>
          </w:p>
        </w:tc>
        <w:tc>
          <w:tcPr>
            <w:tcW w:w="1985" w:type="dxa"/>
          </w:tcPr>
          <w:p w:rsidR="00BB729D" w:rsidRPr="00C243D3" w:rsidRDefault="00BB729D" w:rsidP="003A15E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BB729D" w:rsidRDefault="00BB729D" w:rsidP="003A15E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984" w:type="dxa"/>
          </w:tcPr>
          <w:p w:rsidR="00BB729D" w:rsidRDefault="00BB729D" w:rsidP="003A15E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1200</w:t>
            </w:r>
          </w:p>
          <w:p w:rsidR="00BB729D" w:rsidRDefault="00BB729D" w:rsidP="003A1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BB729D" w:rsidRDefault="00BB729D" w:rsidP="003A15E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1200</w:t>
            </w:r>
          </w:p>
          <w:p w:rsidR="00BB729D" w:rsidRDefault="00BB729D" w:rsidP="003A1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BB729D" w:rsidRDefault="000338ED" w:rsidP="00BB7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5 8</w:t>
            </w:r>
            <w:r w:rsidR="00464FEF">
              <w:rPr>
                <w:b/>
                <w:i/>
                <w:color w:val="000000" w:themeColor="text1"/>
                <w:sz w:val="21"/>
                <w:szCs w:val="21"/>
              </w:rPr>
              <w:t>5</w:t>
            </w:r>
            <w:r w:rsidR="00BB729D">
              <w:rPr>
                <w:b/>
                <w:i/>
                <w:color w:val="000000" w:themeColor="text1"/>
                <w:sz w:val="21"/>
                <w:szCs w:val="21"/>
              </w:rPr>
              <w:t>0-00</w:t>
            </w:r>
            <w:r w:rsidR="00BB729D"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="00BB729D" w:rsidRPr="00C243D3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="00BB729D" w:rsidRPr="00C243D3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BB729D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B729D" w:rsidRPr="00C243D3" w:rsidRDefault="00BB729D" w:rsidP="003A15E7">
            <w:pPr>
              <w:rPr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i/>
                <w:color w:val="000000" w:themeColor="text1"/>
                <w:sz w:val="21"/>
                <w:szCs w:val="21"/>
              </w:rPr>
              <w:t>Мебельный щит</w:t>
            </w:r>
          </w:p>
        </w:tc>
        <w:tc>
          <w:tcPr>
            <w:tcW w:w="1985" w:type="dxa"/>
          </w:tcPr>
          <w:p w:rsidR="00BB729D" w:rsidRPr="00C243D3" w:rsidRDefault="00BB729D" w:rsidP="003A15E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BB729D" w:rsidRDefault="00BB729D" w:rsidP="003A15E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984" w:type="dxa"/>
          </w:tcPr>
          <w:p w:rsidR="00BB729D" w:rsidRDefault="00BB729D" w:rsidP="003A15E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1100; 1200</w:t>
            </w:r>
          </w:p>
          <w:p w:rsidR="00BB729D" w:rsidRDefault="00BB729D" w:rsidP="003A1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BB729D" w:rsidRDefault="00BB729D" w:rsidP="003A15E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2500</w:t>
            </w:r>
          </w:p>
          <w:p w:rsidR="00BB729D" w:rsidRDefault="00BB729D" w:rsidP="003A1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BB729D" w:rsidRDefault="000338ED" w:rsidP="00BB7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6 300</w:t>
            </w:r>
            <w:r w:rsidR="00BB729D">
              <w:rPr>
                <w:b/>
                <w:i/>
                <w:color w:val="000000" w:themeColor="text1"/>
                <w:sz w:val="21"/>
                <w:szCs w:val="21"/>
              </w:rPr>
              <w:t>-00</w:t>
            </w:r>
            <w:r w:rsidR="00BB729D"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="00BB729D" w:rsidRPr="00C243D3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="00BB729D" w:rsidRPr="00C243D3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BB729D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B729D" w:rsidRPr="00C243D3" w:rsidRDefault="00BB729D" w:rsidP="003A15E7">
            <w:pPr>
              <w:rPr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i/>
                <w:color w:val="000000" w:themeColor="text1"/>
                <w:sz w:val="21"/>
                <w:szCs w:val="21"/>
              </w:rPr>
              <w:t>Мебельный щит</w:t>
            </w:r>
          </w:p>
        </w:tc>
        <w:tc>
          <w:tcPr>
            <w:tcW w:w="1985" w:type="dxa"/>
          </w:tcPr>
          <w:p w:rsidR="00BB729D" w:rsidRPr="00C243D3" w:rsidRDefault="00BB729D" w:rsidP="003A15E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BB729D" w:rsidRDefault="00BB729D" w:rsidP="003A15E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984" w:type="dxa"/>
          </w:tcPr>
          <w:p w:rsidR="00BB729D" w:rsidRDefault="00BB729D" w:rsidP="003A15E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1000</w:t>
            </w:r>
          </w:p>
          <w:p w:rsidR="00BB729D" w:rsidRDefault="00BB729D" w:rsidP="003A1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BB729D" w:rsidRDefault="00BB729D" w:rsidP="003A15E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3000</w:t>
            </w:r>
          </w:p>
          <w:p w:rsidR="00BB729D" w:rsidRDefault="00BB729D" w:rsidP="003A1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BB729D" w:rsidRDefault="000338ED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7 500</w:t>
            </w:r>
            <w:r w:rsidR="00BB729D">
              <w:rPr>
                <w:b/>
                <w:i/>
                <w:color w:val="000000" w:themeColor="text1"/>
                <w:sz w:val="21"/>
                <w:szCs w:val="21"/>
              </w:rPr>
              <w:t>-00</w:t>
            </w:r>
            <w:r w:rsidR="00BB729D"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руб./</w:t>
            </w:r>
            <w:proofErr w:type="gramStart"/>
            <w:r w:rsidR="00BB729D" w:rsidRPr="00C243D3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="00BB729D" w:rsidRPr="00C243D3">
              <w:rPr>
                <w:rFonts w:ascii="Agency FB" w:hAnsi="Agency FB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BB729D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B729D" w:rsidRPr="00C243D3" w:rsidRDefault="00BB729D" w:rsidP="00CB60C3">
            <w:pPr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>Мебельный щит</w:t>
            </w:r>
          </w:p>
        </w:tc>
        <w:tc>
          <w:tcPr>
            <w:tcW w:w="1985" w:type="dxa"/>
          </w:tcPr>
          <w:p w:rsidR="00BB729D" w:rsidRPr="00C243D3" w:rsidRDefault="00BB729D" w:rsidP="00523DE9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Паркетна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я</w:t>
            </w: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BB729D" w:rsidRPr="00C243D3" w:rsidRDefault="00BB729D" w:rsidP="00523DE9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984" w:type="dxa"/>
          </w:tcPr>
          <w:p w:rsidR="00BB729D" w:rsidRPr="00C243D3" w:rsidRDefault="00BB729D" w:rsidP="00BB729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400; 600; 700; 800; 1000; 1100; 1200</w:t>
            </w:r>
          </w:p>
        </w:tc>
        <w:tc>
          <w:tcPr>
            <w:tcW w:w="1843" w:type="dxa"/>
          </w:tcPr>
          <w:p w:rsidR="00BB729D" w:rsidRPr="00C243D3" w:rsidRDefault="00BB729D" w:rsidP="00523DE9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1200-3000</w:t>
            </w:r>
          </w:p>
        </w:tc>
        <w:tc>
          <w:tcPr>
            <w:tcW w:w="1843" w:type="dxa"/>
          </w:tcPr>
          <w:p w:rsidR="00BB729D" w:rsidRPr="00C243D3" w:rsidRDefault="000338ED" w:rsidP="00523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4 840</w:t>
            </w:r>
            <w:r w:rsidR="00BB729D">
              <w:rPr>
                <w:b/>
                <w:i/>
                <w:color w:val="000000" w:themeColor="text1"/>
                <w:sz w:val="21"/>
                <w:szCs w:val="21"/>
              </w:rPr>
              <w:t xml:space="preserve">-00 </w:t>
            </w:r>
            <w:r w:rsidR="00BB729D" w:rsidRPr="00C243D3">
              <w:rPr>
                <w:b/>
                <w:i/>
                <w:color w:val="000000" w:themeColor="text1"/>
                <w:sz w:val="21"/>
                <w:szCs w:val="21"/>
              </w:rPr>
              <w:t>руб./</w:t>
            </w:r>
            <w:proofErr w:type="gramStart"/>
            <w:r w:rsidR="00BB729D"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="00BB729D">
              <w:rPr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6C68FC" w:rsidRPr="00C243D3" w:rsidTr="00081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Default="006C68FC" w:rsidP="003A15E7">
            <w:pPr>
              <w:rPr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8789" w:type="dxa"/>
            <w:gridSpan w:val="5"/>
          </w:tcPr>
          <w:p w:rsidR="006C68FC" w:rsidRPr="006C68FC" w:rsidRDefault="006C68FC" w:rsidP="00033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68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Ступень</w:t>
            </w:r>
          </w:p>
        </w:tc>
      </w:tr>
      <w:tr w:rsidR="006C68FC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Pr="00C243D3" w:rsidRDefault="006C68FC" w:rsidP="003A15E7">
            <w:pPr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>Ступень</w:t>
            </w:r>
          </w:p>
        </w:tc>
        <w:tc>
          <w:tcPr>
            <w:tcW w:w="1985" w:type="dxa"/>
          </w:tcPr>
          <w:p w:rsidR="006C68FC" w:rsidRPr="00C243D3" w:rsidRDefault="006C68FC" w:rsidP="0022666E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6C68FC" w:rsidRPr="00C243D3" w:rsidRDefault="006C68FC" w:rsidP="0022666E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984" w:type="dxa"/>
          </w:tcPr>
          <w:p w:rsidR="006C68FC" w:rsidRPr="00C243D3" w:rsidRDefault="006C68FC" w:rsidP="0022666E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300</w:t>
            </w:r>
          </w:p>
        </w:tc>
        <w:tc>
          <w:tcPr>
            <w:tcW w:w="1843" w:type="dxa"/>
          </w:tcPr>
          <w:p w:rsidR="006C68FC" w:rsidRPr="00C243D3" w:rsidRDefault="006C68FC" w:rsidP="006C68FC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 xml:space="preserve">1100; 1200; 1300; </w:t>
            </w:r>
          </w:p>
        </w:tc>
        <w:tc>
          <w:tcPr>
            <w:tcW w:w="1843" w:type="dxa"/>
          </w:tcPr>
          <w:p w:rsidR="006C68FC" w:rsidRPr="00C243D3" w:rsidRDefault="006C68FC" w:rsidP="0003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5 200-00 руб./</w:t>
            </w:r>
            <w:proofErr w:type="gramStart"/>
            <w:r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>
              <w:rPr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6C68FC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Pr="00C243D3" w:rsidRDefault="006C68FC">
            <w:pPr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>Ступень</w:t>
            </w:r>
          </w:p>
        </w:tc>
        <w:tc>
          <w:tcPr>
            <w:tcW w:w="1985" w:type="dxa"/>
          </w:tcPr>
          <w:p w:rsidR="006C68FC" w:rsidRPr="00C243D3" w:rsidRDefault="006C68FC" w:rsidP="0022666E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6C68FC" w:rsidRPr="00C243D3" w:rsidRDefault="006C68FC" w:rsidP="0022666E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984" w:type="dxa"/>
          </w:tcPr>
          <w:p w:rsidR="006C68FC" w:rsidRPr="00C243D3" w:rsidRDefault="006C68FC" w:rsidP="0022666E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300</w:t>
            </w:r>
          </w:p>
        </w:tc>
        <w:tc>
          <w:tcPr>
            <w:tcW w:w="1843" w:type="dxa"/>
          </w:tcPr>
          <w:p w:rsidR="006C68FC" w:rsidRPr="00C243D3" w:rsidRDefault="006C68FC" w:rsidP="0022666E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1400</w:t>
            </w:r>
          </w:p>
        </w:tc>
        <w:tc>
          <w:tcPr>
            <w:tcW w:w="1843" w:type="dxa"/>
          </w:tcPr>
          <w:p w:rsidR="006C68FC" w:rsidRPr="00C243D3" w:rsidRDefault="006C68FC" w:rsidP="00033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5 400 -00 руб./</w:t>
            </w:r>
            <w:proofErr w:type="gramStart"/>
            <w:r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>
              <w:rPr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6C68FC" w:rsidRPr="00C243D3" w:rsidTr="00F16513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Pr="00C243D3" w:rsidRDefault="006C68FC">
            <w:pPr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>Ступень</w:t>
            </w:r>
          </w:p>
        </w:tc>
        <w:tc>
          <w:tcPr>
            <w:tcW w:w="1985" w:type="dxa"/>
          </w:tcPr>
          <w:p w:rsidR="006C68FC" w:rsidRPr="00C243D3" w:rsidRDefault="006C68FC" w:rsidP="0022666E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Паркетна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я</w:t>
            </w: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6C68FC" w:rsidRPr="00C243D3" w:rsidRDefault="006C68FC" w:rsidP="0022666E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984" w:type="dxa"/>
          </w:tcPr>
          <w:p w:rsidR="006C68FC" w:rsidRPr="00C243D3" w:rsidRDefault="006C68FC" w:rsidP="0022666E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300</w:t>
            </w:r>
          </w:p>
        </w:tc>
        <w:tc>
          <w:tcPr>
            <w:tcW w:w="1843" w:type="dxa"/>
          </w:tcPr>
          <w:p w:rsidR="006C68FC" w:rsidRPr="00C243D3" w:rsidRDefault="006C68FC" w:rsidP="0022666E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1000; 1100; 1200; 1300; 1400</w:t>
            </w:r>
          </w:p>
        </w:tc>
        <w:tc>
          <w:tcPr>
            <w:tcW w:w="1843" w:type="dxa"/>
          </w:tcPr>
          <w:p w:rsidR="006C68FC" w:rsidRPr="00C243D3" w:rsidRDefault="006C68FC" w:rsidP="00464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4 840-00 руб./</w:t>
            </w:r>
            <w:proofErr w:type="gramStart"/>
            <w:r>
              <w:rPr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>
              <w:rPr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6C68FC" w:rsidRPr="00C243D3" w:rsidTr="00710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Pr="00C243D3" w:rsidRDefault="006C68FC" w:rsidP="0022666E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8789" w:type="dxa"/>
            <w:gridSpan w:val="5"/>
          </w:tcPr>
          <w:p w:rsidR="006C68FC" w:rsidRPr="006C68FC" w:rsidRDefault="006C68FC" w:rsidP="006C68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C68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Подступенная</w:t>
            </w:r>
            <w:proofErr w:type="spellEnd"/>
            <w:r w:rsidRPr="006C68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доска</w:t>
            </w:r>
          </w:p>
        </w:tc>
      </w:tr>
      <w:tr w:rsidR="006C68FC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Pr="00C243D3" w:rsidRDefault="006C68FC" w:rsidP="0022666E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243D3">
              <w:rPr>
                <w:rFonts w:cs="Times New Roman"/>
                <w:i/>
                <w:color w:val="000000" w:themeColor="text1"/>
                <w:sz w:val="21"/>
                <w:szCs w:val="21"/>
              </w:rPr>
              <w:t>Подступенная</w:t>
            </w:r>
            <w:proofErr w:type="spellEnd"/>
            <w:r w:rsidRPr="00C243D3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доска </w:t>
            </w:r>
          </w:p>
        </w:tc>
        <w:tc>
          <w:tcPr>
            <w:tcW w:w="1985" w:type="dxa"/>
          </w:tcPr>
          <w:p w:rsidR="006C68FC" w:rsidRPr="00C243D3" w:rsidRDefault="006C68FC" w:rsidP="0022666E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243D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243D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6C68FC" w:rsidRPr="00C243D3" w:rsidRDefault="006C68FC" w:rsidP="0022666E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984" w:type="dxa"/>
          </w:tcPr>
          <w:p w:rsidR="006C68FC" w:rsidRPr="00C243D3" w:rsidRDefault="006C68FC" w:rsidP="0022666E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200</w:t>
            </w:r>
          </w:p>
        </w:tc>
        <w:tc>
          <w:tcPr>
            <w:tcW w:w="1843" w:type="dxa"/>
          </w:tcPr>
          <w:p w:rsidR="006C68FC" w:rsidRDefault="006C68FC" w:rsidP="001545EC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1000; 1100; 1200</w:t>
            </w:r>
          </w:p>
          <w:p w:rsidR="006C68FC" w:rsidRPr="0022666E" w:rsidRDefault="006C68FC" w:rsidP="002266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6C68FC" w:rsidRPr="00C243D3" w:rsidRDefault="006C68FC" w:rsidP="0003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2 970</w:t>
            </w:r>
            <w:r w:rsidRPr="00C243D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proofErr w:type="gramStart"/>
            <w:r w:rsidRPr="00C243D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Pr="00C243D3">
              <w:rPr>
                <w:rFonts w:ascii="Agency FB" w:hAnsi="Agency FB" w:cs="Times New Roman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6C68FC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Pr="00C243D3" w:rsidRDefault="006C68FC" w:rsidP="0022666E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243D3">
              <w:rPr>
                <w:rFonts w:cs="Times New Roman"/>
                <w:i/>
                <w:color w:val="000000" w:themeColor="text1"/>
                <w:sz w:val="21"/>
                <w:szCs w:val="21"/>
              </w:rPr>
              <w:t>Подступенная</w:t>
            </w:r>
            <w:proofErr w:type="spellEnd"/>
            <w:r w:rsidRPr="00C243D3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доска </w:t>
            </w:r>
          </w:p>
        </w:tc>
        <w:tc>
          <w:tcPr>
            <w:tcW w:w="1985" w:type="dxa"/>
          </w:tcPr>
          <w:p w:rsidR="006C68FC" w:rsidRPr="00C243D3" w:rsidRDefault="006C68FC" w:rsidP="0022666E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243D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243D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6C68FC" w:rsidRPr="00C243D3" w:rsidRDefault="006C68FC" w:rsidP="0022666E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984" w:type="dxa"/>
          </w:tcPr>
          <w:p w:rsidR="006C68FC" w:rsidRPr="00C243D3" w:rsidRDefault="006C68FC" w:rsidP="0022666E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200</w:t>
            </w:r>
          </w:p>
        </w:tc>
        <w:tc>
          <w:tcPr>
            <w:tcW w:w="1843" w:type="dxa"/>
          </w:tcPr>
          <w:p w:rsidR="006C68FC" w:rsidRPr="0022666E" w:rsidRDefault="006C68FC" w:rsidP="0022666E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1300</w:t>
            </w:r>
          </w:p>
        </w:tc>
        <w:tc>
          <w:tcPr>
            <w:tcW w:w="1843" w:type="dxa"/>
          </w:tcPr>
          <w:p w:rsidR="006C68FC" w:rsidRPr="00C243D3" w:rsidRDefault="006C68FC" w:rsidP="00033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3 550</w:t>
            </w:r>
            <w:r w:rsidRPr="00C243D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proofErr w:type="gramStart"/>
            <w:r w:rsidRPr="00C243D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 w:rsidRPr="00C243D3">
              <w:rPr>
                <w:rFonts w:ascii="Agency FB" w:hAnsi="Agency FB" w:cs="Times New Roman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  <w:tr w:rsidR="006C68FC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Pr="00C243D3" w:rsidRDefault="006C68FC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243D3">
              <w:rPr>
                <w:rFonts w:cs="Times New Roman"/>
                <w:i/>
                <w:color w:val="000000" w:themeColor="text1"/>
                <w:sz w:val="21"/>
                <w:szCs w:val="21"/>
              </w:rPr>
              <w:t>Подступенная</w:t>
            </w:r>
            <w:proofErr w:type="spellEnd"/>
            <w:r w:rsidRPr="00C243D3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 доска </w:t>
            </w:r>
          </w:p>
        </w:tc>
        <w:tc>
          <w:tcPr>
            <w:tcW w:w="1985" w:type="dxa"/>
          </w:tcPr>
          <w:p w:rsidR="006C68FC" w:rsidRPr="00C243D3" w:rsidRDefault="006C68FC" w:rsidP="0022666E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proofErr w:type="spellStart"/>
            <w:r w:rsidRPr="00C243D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Цельноламельная</w:t>
            </w:r>
            <w:proofErr w:type="spellEnd"/>
            <w:r w:rsidRPr="00C243D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6C68FC" w:rsidRPr="00C243D3" w:rsidRDefault="006C68FC" w:rsidP="0022666E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984" w:type="dxa"/>
          </w:tcPr>
          <w:p w:rsidR="006C68FC" w:rsidRPr="00C243D3" w:rsidRDefault="006C68FC" w:rsidP="0022666E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200</w:t>
            </w:r>
          </w:p>
        </w:tc>
        <w:tc>
          <w:tcPr>
            <w:tcW w:w="1843" w:type="dxa"/>
          </w:tcPr>
          <w:p w:rsidR="006C68FC" w:rsidRPr="00C243D3" w:rsidRDefault="006C68FC" w:rsidP="0022666E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1400</w:t>
            </w:r>
          </w:p>
        </w:tc>
        <w:tc>
          <w:tcPr>
            <w:tcW w:w="1843" w:type="dxa"/>
          </w:tcPr>
          <w:p w:rsidR="006C68FC" w:rsidRPr="00C243D3" w:rsidRDefault="006C68FC" w:rsidP="0003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3 550-00 руб./</w:t>
            </w:r>
            <w:proofErr w:type="gram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м</w:t>
            </w:r>
            <w:proofErr w:type="gram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²</w:t>
            </w:r>
          </w:p>
        </w:tc>
      </w:tr>
    </w:tbl>
    <w:p w:rsidR="006C68FC" w:rsidRDefault="006C68FC" w:rsidP="00E25A6A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cs="Times New Roman"/>
          <w:b/>
          <w:bCs/>
          <w:i/>
          <w:color w:val="000000" w:themeColor="text1"/>
          <w:sz w:val="21"/>
          <w:szCs w:val="21"/>
        </w:rPr>
        <w:sectPr w:rsidR="006C68FC" w:rsidSect="006E449C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3-3"/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1134"/>
        <w:gridCol w:w="1984"/>
        <w:gridCol w:w="1843"/>
        <w:gridCol w:w="1843"/>
      </w:tblGrid>
      <w:tr w:rsidR="006C68FC" w:rsidRPr="00C243D3" w:rsidTr="00F165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Pr="00C243D3" w:rsidRDefault="006C68FC" w:rsidP="003962EB">
            <w:pPr>
              <w:jc w:val="center"/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</w:pPr>
            <w:r w:rsidRPr="00C243D3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lastRenderedPageBreak/>
              <w:t>Наименование</w:t>
            </w:r>
          </w:p>
        </w:tc>
        <w:tc>
          <w:tcPr>
            <w:tcW w:w="1985" w:type="dxa"/>
          </w:tcPr>
          <w:p w:rsidR="006C68FC" w:rsidRDefault="006C68FC" w:rsidP="003962EB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>Сорт</w:t>
            </w:r>
          </w:p>
        </w:tc>
        <w:tc>
          <w:tcPr>
            <w:tcW w:w="1134" w:type="dxa"/>
          </w:tcPr>
          <w:p w:rsidR="006C68FC" w:rsidRPr="00C243D3" w:rsidRDefault="006C68FC" w:rsidP="003962EB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 xml:space="preserve">Толщина </w:t>
            </w:r>
            <w:proofErr w:type="gramStart"/>
            <w:r>
              <w:rPr>
                <w:i/>
                <w:color w:val="000000" w:themeColor="text1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1984" w:type="dxa"/>
          </w:tcPr>
          <w:p w:rsidR="006C68FC" w:rsidRPr="00C243D3" w:rsidRDefault="006C68FC" w:rsidP="003962EB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 xml:space="preserve">Ширина </w:t>
            </w:r>
            <w:proofErr w:type="gramStart"/>
            <w:r>
              <w:rPr>
                <w:i/>
                <w:color w:val="000000" w:themeColor="text1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1843" w:type="dxa"/>
          </w:tcPr>
          <w:p w:rsidR="006C68FC" w:rsidRPr="00C243D3" w:rsidRDefault="006C68FC" w:rsidP="003962EB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 xml:space="preserve">Длина </w:t>
            </w:r>
            <w:proofErr w:type="gramStart"/>
            <w:r>
              <w:rPr>
                <w:i/>
                <w:color w:val="000000" w:themeColor="text1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1843" w:type="dxa"/>
          </w:tcPr>
          <w:p w:rsidR="006C68FC" w:rsidRPr="00C243D3" w:rsidRDefault="006C68FC" w:rsidP="00396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i/>
                <w:color w:val="000000" w:themeColor="text1"/>
                <w:sz w:val="21"/>
                <w:szCs w:val="21"/>
              </w:rPr>
              <w:t>Цена за ед. изм.</w:t>
            </w:r>
          </w:p>
        </w:tc>
      </w:tr>
      <w:tr w:rsidR="006C68FC" w:rsidRPr="00C243D3" w:rsidTr="008E5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Default="006C68FC" w:rsidP="00E25A6A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8789" w:type="dxa"/>
            <w:gridSpan w:val="5"/>
          </w:tcPr>
          <w:p w:rsidR="006C68FC" w:rsidRPr="006C68FC" w:rsidRDefault="006C68FC" w:rsidP="00464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68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Тетива</w:t>
            </w:r>
          </w:p>
        </w:tc>
      </w:tr>
      <w:tr w:rsidR="006C68FC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Pr="00C243D3" w:rsidRDefault="006C68FC" w:rsidP="00E25A6A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Тетива</w:t>
            </w:r>
          </w:p>
        </w:tc>
        <w:tc>
          <w:tcPr>
            <w:tcW w:w="1985" w:type="dxa"/>
          </w:tcPr>
          <w:p w:rsidR="006C68FC" w:rsidRPr="00C243D3" w:rsidRDefault="006C68FC" w:rsidP="00E36E1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Паркетна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я</w:t>
            </w: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6C68FC" w:rsidRPr="00C243D3" w:rsidRDefault="006C68FC" w:rsidP="00E36E1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984" w:type="dxa"/>
          </w:tcPr>
          <w:p w:rsidR="006C68FC" w:rsidRPr="00C243D3" w:rsidRDefault="006C68FC" w:rsidP="00E36E1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300</w:t>
            </w:r>
          </w:p>
        </w:tc>
        <w:tc>
          <w:tcPr>
            <w:tcW w:w="1843" w:type="dxa"/>
          </w:tcPr>
          <w:p w:rsidR="006C68FC" w:rsidRPr="00C243D3" w:rsidRDefault="006C68FC" w:rsidP="00E36E1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2500; 3000; 3500; 4000</w:t>
            </w:r>
          </w:p>
        </w:tc>
        <w:tc>
          <w:tcPr>
            <w:tcW w:w="1843" w:type="dxa"/>
          </w:tcPr>
          <w:p w:rsidR="006C68FC" w:rsidRPr="00C243D3" w:rsidRDefault="006C68FC" w:rsidP="00464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2 455</w:t>
            </w:r>
            <w:r w:rsidRPr="00C243D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6C68FC" w:rsidRPr="00C243D3" w:rsidTr="00E02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Default="006C68FC" w:rsidP="00E25A6A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8789" w:type="dxa"/>
            <w:gridSpan w:val="5"/>
          </w:tcPr>
          <w:p w:rsidR="006C68FC" w:rsidRPr="006C68FC" w:rsidRDefault="006C68FC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68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Брус</w:t>
            </w:r>
          </w:p>
        </w:tc>
      </w:tr>
      <w:tr w:rsidR="006C68FC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Default="006C68FC" w:rsidP="00E25A6A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  <w:p w:rsidR="006C68FC" w:rsidRPr="00C243D3" w:rsidRDefault="006C68FC" w:rsidP="00E25A6A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Брус опорный</w:t>
            </w:r>
          </w:p>
        </w:tc>
        <w:tc>
          <w:tcPr>
            <w:tcW w:w="1985" w:type="dxa"/>
          </w:tcPr>
          <w:p w:rsidR="006C68FC" w:rsidRDefault="006C68FC" w:rsidP="00E36E1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  <w:p w:rsidR="006C68FC" w:rsidRPr="00C243D3" w:rsidRDefault="006C68FC" w:rsidP="00E36E1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Паркетна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я</w:t>
            </w: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6C68FC" w:rsidRDefault="006C68FC" w:rsidP="00E36E1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  <w:p w:rsidR="006C68FC" w:rsidRPr="00C243D3" w:rsidRDefault="006C68FC" w:rsidP="00E36E1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984" w:type="dxa"/>
          </w:tcPr>
          <w:p w:rsidR="006C68FC" w:rsidRDefault="006C68FC" w:rsidP="00E36E1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  <w:p w:rsidR="006C68FC" w:rsidRPr="00C243D3" w:rsidRDefault="006C68FC" w:rsidP="00E36E1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6C68FC" w:rsidRDefault="006C68FC" w:rsidP="00E36E1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  <w:p w:rsidR="006C68FC" w:rsidRPr="00C243D3" w:rsidRDefault="006C68FC" w:rsidP="00E36E17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2500; 3000</w:t>
            </w:r>
          </w:p>
        </w:tc>
        <w:tc>
          <w:tcPr>
            <w:tcW w:w="1843" w:type="dxa"/>
          </w:tcPr>
          <w:p w:rsidR="006C68FC" w:rsidRDefault="006C68FC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  <w:p w:rsidR="006C68FC" w:rsidRPr="00C243D3" w:rsidRDefault="006C68FC" w:rsidP="00A47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1 250</w:t>
            </w:r>
            <w:r w:rsidRPr="00C243D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6C68FC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Pr="00C243D3" w:rsidRDefault="006C68FC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Брус опорный</w:t>
            </w:r>
          </w:p>
        </w:tc>
        <w:tc>
          <w:tcPr>
            <w:tcW w:w="1985" w:type="dxa"/>
          </w:tcPr>
          <w:p w:rsidR="006C68FC" w:rsidRPr="00C243D3" w:rsidRDefault="006C68FC" w:rsidP="003A15E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Паркетна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я</w:t>
            </w: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6C68FC" w:rsidRPr="00C243D3" w:rsidRDefault="006C68FC" w:rsidP="003A15E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984" w:type="dxa"/>
          </w:tcPr>
          <w:p w:rsidR="006C68FC" w:rsidRPr="00C243D3" w:rsidRDefault="006C68FC" w:rsidP="003A15E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6C68FC" w:rsidRPr="00C243D3" w:rsidRDefault="006C68FC" w:rsidP="003A15E7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3600</w:t>
            </w:r>
          </w:p>
        </w:tc>
        <w:tc>
          <w:tcPr>
            <w:tcW w:w="1843" w:type="dxa"/>
          </w:tcPr>
          <w:p w:rsidR="006C68FC" w:rsidRPr="00C243D3" w:rsidRDefault="006C68FC" w:rsidP="00033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1 405</w:t>
            </w:r>
            <w:r w:rsidRPr="00C243D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-00 руб./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6C68FC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Pr="00C243D3" w:rsidRDefault="006C68FC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Брус опорный</w:t>
            </w:r>
          </w:p>
        </w:tc>
        <w:tc>
          <w:tcPr>
            <w:tcW w:w="1985" w:type="dxa"/>
          </w:tcPr>
          <w:p w:rsidR="006C68FC" w:rsidRPr="00C243D3" w:rsidRDefault="006C68FC" w:rsidP="0003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Паркетна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я</w:t>
            </w: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6C68FC" w:rsidRPr="00C243D3" w:rsidRDefault="006C68FC" w:rsidP="0003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984" w:type="dxa"/>
          </w:tcPr>
          <w:p w:rsidR="006C68FC" w:rsidRPr="00C243D3" w:rsidRDefault="006C68FC" w:rsidP="0003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6C68FC" w:rsidRPr="00C243D3" w:rsidRDefault="006C68FC" w:rsidP="0003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2500; 3000</w:t>
            </w:r>
          </w:p>
        </w:tc>
        <w:tc>
          <w:tcPr>
            <w:tcW w:w="1843" w:type="dxa"/>
          </w:tcPr>
          <w:p w:rsidR="006C68FC" w:rsidRPr="00C243D3" w:rsidRDefault="006C68FC" w:rsidP="000338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1 800-</w:t>
            </w:r>
            <w:r w:rsidRPr="00C243D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00 руб./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6C68FC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Pr="00C243D3" w:rsidRDefault="006C68FC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Брус опорный</w:t>
            </w:r>
          </w:p>
        </w:tc>
        <w:tc>
          <w:tcPr>
            <w:tcW w:w="1985" w:type="dxa"/>
          </w:tcPr>
          <w:p w:rsidR="006C68FC" w:rsidRPr="00C243D3" w:rsidRDefault="006C68FC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>Паркетна</w:t>
            </w:r>
            <w:r>
              <w:rPr>
                <w:b/>
                <w:i/>
                <w:color w:val="000000" w:themeColor="text1"/>
                <w:sz w:val="21"/>
                <w:szCs w:val="21"/>
              </w:rPr>
              <w:t>я</w:t>
            </w:r>
            <w:r w:rsidRPr="00C243D3">
              <w:rPr>
                <w:b/>
                <w:i/>
                <w:color w:val="000000" w:themeColor="text1"/>
                <w:sz w:val="21"/>
                <w:szCs w:val="21"/>
              </w:rPr>
              <w:t xml:space="preserve"> склейка</w:t>
            </w:r>
          </w:p>
        </w:tc>
        <w:tc>
          <w:tcPr>
            <w:tcW w:w="1134" w:type="dxa"/>
          </w:tcPr>
          <w:p w:rsidR="006C68FC" w:rsidRPr="00C243D3" w:rsidRDefault="006C68FC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984" w:type="dxa"/>
          </w:tcPr>
          <w:p w:rsidR="006C68FC" w:rsidRPr="00C243D3" w:rsidRDefault="006C68FC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843" w:type="dxa"/>
          </w:tcPr>
          <w:p w:rsidR="006C68FC" w:rsidRPr="00C243D3" w:rsidRDefault="006C68FC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3600</w:t>
            </w:r>
          </w:p>
        </w:tc>
        <w:tc>
          <w:tcPr>
            <w:tcW w:w="1843" w:type="dxa"/>
          </w:tcPr>
          <w:p w:rsidR="006C68FC" w:rsidRPr="00C243D3" w:rsidRDefault="006C68FC" w:rsidP="00464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1 860-</w:t>
            </w:r>
            <w:r w:rsidRPr="00C243D3"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00 руб./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6C68FC" w:rsidRPr="00C243D3" w:rsidTr="009E3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Default="006C68FC" w:rsidP="0003174F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8789" w:type="dxa"/>
            <w:gridSpan w:val="5"/>
          </w:tcPr>
          <w:p w:rsidR="006C68FC" w:rsidRPr="006C68FC" w:rsidRDefault="006C68FC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68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Столбы и балясины точеные</w:t>
            </w:r>
          </w:p>
        </w:tc>
      </w:tr>
      <w:tr w:rsidR="006C68FC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Default="006C68FC" w:rsidP="0003174F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Столб начальный «Амфора» </w:t>
            </w:r>
          </w:p>
        </w:tc>
        <w:tc>
          <w:tcPr>
            <w:tcW w:w="1985" w:type="dxa"/>
          </w:tcPr>
          <w:p w:rsidR="006C68FC" w:rsidRPr="00C243D3" w:rsidRDefault="006C68FC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6C68FC" w:rsidRDefault="006C68FC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984" w:type="dxa"/>
          </w:tcPr>
          <w:p w:rsidR="006C68FC" w:rsidRDefault="006C68FC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6C68FC" w:rsidRDefault="006C68FC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3" w:type="dxa"/>
          </w:tcPr>
          <w:p w:rsidR="006C68FC" w:rsidRDefault="006C68FC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2 200-00 руб./шт.</w:t>
            </w:r>
          </w:p>
        </w:tc>
      </w:tr>
      <w:tr w:rsidR="006C68FC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Default="006C68FC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«Амфора»</w:t>
            </w:r>
          </w:p>
        </w:tc>
        <w:tc>
          <w:tcPr>
            <w:tcW w:w="1985" w:type="dxa"/>
          </w:tcPr>
          <w:p w:rsidR="006C68FC" w:rsidRPr="00C243D3" w:rsidRDefault="006C68FC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6C68FC" w:rsidRDefault="006C68FC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984" w:type="dxa"/>
          </w:tcPr>
          <w:p w:rsidR="006C68FC" w:rsidRDefault="006C68FC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6C68FC" w:rsidRDefault="006C68FC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6C68FC" w:rsidRDefault="006C68FC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600-00 руб./</w:t>
            </w:r>
            <w:proofErr w:type="spellStart"/>
            <w:proofErr w:type="gram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шт</w:t>
            </w:r>
            <w:proofErr w:type="spellEnd"/>
            <w:proofErr w:type="gramEnd"/>
          </w:p>
        </w:tc>
      </w:tr>
      <w:tr w:rsidR="006C68FC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Default="006C68FC" w:rsidP="00073D56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 «Лебедь»</w:t>
            </w:r>
          </w:p>
        </w:tc>
        <w:tc>
          <w:tcPr>
            <w:tcW w:w="1985" w:type="dxa"/>
          </w:tcPr>
          <w:p w:rsidR="006C68FC" w:rsidRPr="00C243D3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6C68FC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984" w:type="dxa"/>
          </w:tcPr>
          <w:p w:rsidR="006C68FC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6C68FC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3" w:type="dxa"/>
          </w:tcPr>
          <w:p w:rsidR="006C68FC" w:rsidRDefault="006C68FC" w:rsidP="00033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1 760-00 руб./шт.</w:t>
            </w:r>
          </w:p>
        </w:tc>
      </w:tr>
      <w:tr w:rsidR="006C68FC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Default="006C68FC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«Лебедь»</w:t>
            </w:r>
          </w:p>
        </w:tc>
        <w:tc>
          <w:tcPr>
            <w:tcW w:w="1985" w:type="dxa"/>
          </w:tcPr>
          <w:p w:rsidR="006C68FC" w:rsidRPr="00C243D3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6C68FC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984" w:type="dxa"/>
          </w:tcPr>
          <w:p w:rsidR="006C68FC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6C68FC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6C68FC" w:rsidRDefault="006C68FC" w:rsidP="00A47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520-00 руб./шт.</w:t>
            </w:r>
          </w:p>
        </w:tc>
      </w:tr>
      <w:tr w:rsidR="006C68FC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Default="006C68FC" w:rsidP="00073D56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 «Лилия»</w:t>
            </w:r>
          </w:p>
        </w:tc>
        <w:tc>
          <w:tcPr>
            <w:tcW w:w="1985" w:type="dxa"/>
          </w:tcPr>
          <w:p w:rsidR="006C68FC" w:rsidRPr="00C243D3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6C68FC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984" w:type="dxa"/>
          </w:tcPr>
          <w:p w:rsidR="006C68FC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6C68FC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3" w:type="dxa"/>
          </w:tcPr>
          <w:p w:rsidR="006C68FC" w:rsidRDefault="006C68FC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2 100-00 руб./</w:t>
            </w:r>
            <w:proofErr w:type="spellStart"/>
            <w:proofErr w:type="gram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шт</w:t>
            </w:r>
            <w:proofErr w:type="spellEnd"/>
            <w:proofErr w:type="gramEnd"/>
          </w:p>
        </w:tc>
      </w:tr>
      <w:tr w:rsidR="006C68FC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Default="006C68FC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«Лилия»</w:t>
            </w:r>
          </w:p>
        </w:tc>
        <w:tc>
          <w:tcPr>
            <w:tcW w:w="1985" w:type="dxa"/>
          </w:tcPr>
          <w:p w:rsidR="006C68FC" w:rsidRPr="00C243D3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6C68FC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984" w:type="dxa"/>
          </w:tcPr>
          <w:p w:rsidR="006C68FC" w:rsidRDefault="006C68FC" w:rsidP="00073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6C68FC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6C68FC" w:rsidRDefault="006C68FC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570-00 руб./</w:t>
            </w:r>
            <w:proofErr w:type="spellStart"/>
            <w:proofErr w:type="gram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шт</w:t>
            </w:r>
            <w:proofErr w:type="spellEnd"/>
            <w:proofErr w:type="gramEnd"/>
          </w:p>
        </w:tc>
      </w:tr>
      <w:tr w:rsidR="006C68FC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Default="006C68FC" w:rsidP="00073D56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 «Лотос»</w:t>
            </w:r>
          </w:p>
        </w:tc>
        <w:tc>
          <w:tcPr>
            <w:tcW w:w="1985" w:type="dxa"/>
          </w:tcPr>
          <w:p w:rsidR="006C68FC" w:rsidRPr="00C243D3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6C68FC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984" w:type="dxa"/>
          </w:tcPr>
          <w:p w:rsidR="006C68FC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6C68FC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6C68FC" w:rsidRDefault="006C68FC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2 100-00 руб./шт.</w:t>
            </w:r>
          </w:p>
        </w:tc>
      </w:tr>
      <w:tr w:rsidR="006C68FC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Default="006C68FC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«Лотос»</w:t>
            </w:r>
          </w:p>
        </w:tc>
        <w:tc>
          <w:tcPr>
            <w:tcW w:w="1985" w:type="dxa"/>
          </w:tcPr>
          <w:p w:rsidR="006C68FC" w:rsidRPr="00C243D3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6C68FC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984" w:type="dxa"/>
          </w:tcPr>
          <w:p w:rsidR="006C68FC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6C68FC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6C68FC" w:rsidRDefault="006C68FC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670-00 руб./шт.</w:t>
            </w:r>
          </w:p>
        </w:tc>
      </w:tr>
      <w:tr w:rsidR="006C68FC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Default="006C68FC" w:rsidP="00073D56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 «Пять колец»</w:t>
            </w:r>
          </w:p>
        </w:tc>
        <w:tc>
          <w:tcPr>
            <w:tcW w:w="1985" w:type="dxa"/>
          </w:tcPr>
          <w:p w:rsidR="006C68FC" w:rsidRPr="00C243D3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6C68FC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984" w:type="dxa"/>
          </w:tcPr>
          <w:p w:rsidR="006C68FC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6C68FC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3" w:type="dxa"/>
          </w:tcPr>
          <w:p w:rsidR="006C68FC" w:rsidRDefault="006C68FC" w:rsidP="00A47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1 800-00 руб./шт.</w:t>
            </w:r>
          </w:p>
        </w:tc>
      </w:tr>
      <w:tr w:rsidR="006C68FC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Default="006C68FC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«Пять колец»</w:t>
            </w:r>
          </w:p>
        </w:tc>
        <w:tc>
          <w:tcPr>
            <w:tcW w:w="1985" w:type="dxa"/>
          </w:tcPr>
          <w:p w:rsidR="006C68FC" w:rsidRPr="00C243D3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6C68FC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984" w:type="dxa"/>
          </w:tcPr>
          <w:p w:rsidR="006C68FC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6C68FC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6C68FC" w:rsidRDefault="006C68FC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520-00 руб./шт.</w:t>
            </w:r>
          </w:p>
        </w:tc>
      </w:tr>
      <w:tr w:rsidR="006C68FC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Default="006C68FC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 «Римский»</w:t>
            </w:r>
          </w:p>
        </w:tc>
        <w:tc>
          <w:tcPr>
            <w:tcW w:w="1985" w:type="dxa"/>
          </w:tcPr>
          <w:p w:rsidR="006C68FC" w:rsidRPr="00C243D3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6C68FC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984" w:type="dxa"/>
          </w:tcPr>
          <w:p w:rsidR="006C68FC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6C68FC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3" w:type="dxa"/>
          </w:tcPr>
          <w:p w:rsidR="006C68FC" w:rsidRDefault="006C68FC" w:rsidP="00A47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2 100-00 руб./шт.</w:t>
            </w:r>
          </w:p>
        </w:tc>
      </w:tr>
      <w:tr w:rsidR="006C68FC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Default="006C68FC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«Римская»</w:t>
            </w:r>
          </w:p>
        </w:tc>
        <w:tc>
          <w:tcPr>
            <w:tcW w:w="1985" w:type="dxa"/>
          </w:tcPr>
          <w:p w:rsidR="006C68FC" w:rsidRPr="00C243D3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6C68FC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984" w:type="dxa"/>
          </w:tcPr>
          <w:p w:rsidR="006C68FC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6C68FC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6C68FC" w:rsidRDefault="006C68FC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570-00 руб./шт.</w:t>
            </w:r>
          </w:p>
        </w:tc>
      </w:tr>
      <w:tr w:rsidR="006C68FC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Default="006C68FC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 «Симметрия»</w:t>
            </w:r>
          </w:p>
        </w:tc>
        <w:tc>
          <w:tcPr>
            <w:tcW w:w="1985" w:type="dxa"/>
          </w:tcPr>
          <w:p w:rsidR="006C68FC" w:rsidRPr="00C243D3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6C68FC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984" w:type="dxa"/>
          </w:tcPr>
          <w:p w:rsidR="006C68FC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6C68FC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3" w:type="dxa"/>
          </w:tcPr>
          <w:p w:rsidR="006C68FC" w:rsidRDefault="006C68FC" w:rsidP="00A47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1800-00 руб./шт.</w:t>
            </w:r>
          </w:p>
        </w:tc>
      </w:tr>
      <w:tr w:rsidR="006C68FC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Default="006C68FC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«Симметрия»</w:t>
            </w:r>
          </w:p>
        </w:tc>
        <w:tc>
          <w:tcPr>
            <w:tcW w:w="1985" w:type="dxa"/>
          </w:tcPr>
          <w:p w:rsidR="006C68FC" w:rsidRPr="00C243D3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6C68FC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984" w:type="dxa"/>
          </w:tcPr>
          <w:p w:rsidR="006C68FC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6C68FC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6C68FC" w:rsidRDefault="006C68FC" w:rsidP="00A47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520-00 руб./</w:t>
            </w:r>
            <w:proofErr w:type="spellStart"/>
            <w:proofErr w:type="gram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шт</w:t>
            </w:r>
            <w:proofErr w:type="spellEnd"/>
            <w:proofErr w:type="gramEnd"/>
          </w:p>
        </w:tc>
      </w:tr>
      <w:tr w:rsidR="006C68FC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Default="006C68FC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 «Бавария»</w:t>
            </w:r>
          </w:p>
        </w:tc>
        <w:tc>
          <w:tcPr>
            <w:tcW w:w="1985" w:type="dxa"/>
          </w:tcPr>
          <w:p w:rsidR="006C68FC" w:rsidRPr="00C243D3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6C68FC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984" w:type="dxa"/>
          </w:tcPr>
          <w:p w:rsidR="006C68FC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6C68FC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3" w:type="dxa"/>
          </w:tcPr>
          <w:p w:rsidR="006C68FC" w:rsidRDefault="006C68FC" w:rsidP="00E00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2 410-00 руб./</w:t>
            </w:r>
            <w:proofErr w:type="spellStart"/>
            <w:proofErr w:type="gram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шт</w:t>
            </w:r>
            <w:proofErr w:type="spellEnd"/>
            <w:proofErr w:type="gramEnd"/>
          </w:p>
        </w:tc>
      </w:tr>
      <w:tr w:rsidR="006C68FC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Default="006C68FC" w:rsidP="003A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Балясина «Бавария»</w:t>
            </w:r>
          </w:p>
        </w:tc>
        <w:tc>
          <w:tcPr>
            <w:tcW w:w="1985" w:type="dxa"/>
          </w:tcPr>
          <w:p w:rsidR="006C68FC" w:rsidRPr="00C243D3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6C68FC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984" w:type="dxa"/>
          </w:tcPr>
          <w:p w:rsidR="006C68FC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6C68FC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6C68FC" w:rsidRDefault="006C68FC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780-00 руб./</w:t>
            </w:r>
            <w:proofErr w:type="spellStart"/>
            <w:proofErr w:type="gram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шт</w:t>
            </w:r>
            <w:proofErr w:type="spellEnd"/>
            <w:proofErr w:type="gramEnd"/>
          </w:p>
        </w:tc>
      </w:tr>
      <w:tr w:rsidR="006C68FC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Default="006C68FC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Столб начальный «Квадрат с фрезеровкой»</w:t>
            </w:r>
          </w:p>
        </w:tc>
        <w:tc>
          <w:tcPr>
            <w:tcW w:w="1985" w:type="dxa"/>
          </w:tcPr>
          <w:p w:rsidR="006C68FC" w:rsidRPr="00C243D3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6C68FC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984" w:type="dxa"/>
          </w:tcPr>
          <w:p w:rsidR="006C68FC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1843" w:type="dxa"/>
          </w:tcPr>
          <w:p w:rsidR="006C68FC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1100</w:t>
            </w:r>
          </w:p>
        </w:tc>
        <w:tc>
          <w:tcPr>
            <w:tcW w:w="1843" w:type="dxa"/>
          </w:tcPr>
          <w:p w:rsidR="006C68FC" w:rsidRDefault="006C68FC" w:rsidP="00E00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2 400-00 руб./шт.</w:t>
            </w:r>
          </w:p>
        </w:tc>
      </w:tr>
      <w:tr w:rsidR="006C68FC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Default="006C68FC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Балясина </w:t>
            </w:r>
          </w:p>
          <w:p w:rsidR="006C68FC" w:rsidRDefault="006C68FC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«Квадрат с фрезеровкой»</w:t>
            </w:r>
          </w:p>
        </w:tc>
        <w:tc>
          <w:tcPr>
            <w:tcW w:w="1985" w:type="dxa"/>
          </w:tcPr>
          <w:p w:rsidR="006C68FC" w:rsidRPr="00C243D3" w:rsidRDefault="006C68FC" w:rsidP="0098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6C68FC" w:rsidRDefault="006C68FC" w:rsidP="0098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984" w:type="dxa"/>
          </w:tcPr>
          <w:p w:rsidR="006C68FC" w:rsidRDefault="006C68FC" w:rsidP="0098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6C68FC" w:rsidRDefault="006C68FC" w:rsidP="0098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900</w:t>
            </w:r>
          </w:p>
        </w:tc>
        <w:tc>
          <w:tcPr>
            <w:tcW w:w="1843" w:type="dxa"/>
          </w:tcPr>
          <w:p w:rsidR="006C68FC" w:rsidRDefault="006C68FC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1 000-00 руб./шт.</w:t>
            </w:r>
          </w:p>
        </w:tc>
      </w:tr>
      <w:tr w:rsidR="006C68FC" w:rsidRPr="00C243D3" w:rsidTr="00195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Default="006C68FC" w:rsidP="00DD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8789" w:type="dxa"/>
            <w:gridSpan w:val="5"/>
          </w:tcPr>
          <w:p w:rsidR="006C68FC" w:rsidRPr="006C68FC" w:rsidRDefault="006C68FC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68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Поручень</w:t>
            </w:r>
          </w:p>
        </w:tc>
      </w:tr>
      <w:tr w:rsidR="006C68FC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Default="006C68FC" w:rsidP="00DD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Поручень </w:t>
            </w:r>
          </w:p>
        </w:tc>
        <w:tc>
          <w:tcPr>
            <w:tcW w:w="1985" w:type="dxa"/>
          </w:tcPr>
          <w:p w:rsidR="006C68FC" w:rsidRPr="00C243D3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6C68FC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984" w:type="dxa"/>
          </w:tcPr>
          <w:p w:rsidR="006C68FC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843" w:type="dxa"/>
          </w:tcPr>
          <w:p w:rsidR="006C68FC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6C68FC" w:rsidRDefault="006C68FC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800-00 руб./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6C68FC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Default="006C68FC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Поручень круглый</w:t>
            </w:r>
          </w:p>
        </w:tc>
        <w:tc>
          <w:tcPr>
            <w:tcW w:w="1985" w:type="dxa"/>
          </w:tcPr>
          <w:p w:rsidR="006C68FC" w:rsidRPr="00C243D3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6C68FC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984" w:type="dxa"/>
          </w:tcPr>
          <w:p w:rsidR="006C68FC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:rsidR="006C68FC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6C68FC" w:rsidRDefault="006C68FC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 xml:space="preserve"> 800-00 руб./</w:t>
            </w:r>
            <w:proofErr w:type="spellStart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пог.м</w:t>
            </w:r>
            <w:proofErr w:type="spellEnd"/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6C68FC" w:rsidRPr="00C243D3" w:rsidTr="000338ED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Default="006C68FC" w:rsidP="00DD15E7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Окончание поручня «Улитка»</w:t>
            </w:r>
          </w:p>
        </w:tc>
        <w:tc>
          <w:tcPr>
            <w:tcW w:w="1985" w:type="dxa"/>
          </w:tcPr>
          <w:p w:rsidR="006C68FC" w:rsidRPr="00C243D3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6C68FC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984" w:type="dxa"/>
          </w:tcPr>
          <w:p w:rsidR="006C68FC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843" w:type="dxa"/>
          </w:tcPr>
          <w:p w:rsidR="006C68FC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6C68FC" w:rsidRDefault="006C68FC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3 800-00 руб./шт.</w:t>
            </w:r>
          </w:p>
        </w:tc>
      </w:tr>
      <w:tr w:rsidR="006C68FC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Default="006C68FC" w:rsidP="00577645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Поворот поручня 90º</w:t>
            </w:r>
          </w:p>
        </w:tc>
        <w:tc>
          <w:tcPr>
            <w:tcW w:w="1985" w:type="dxa"/>
          </w:tcPr>
          <w:p w:rsidR="006C68FC" w:rsidRPr="00C243D3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6C68FC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984" w:type="dxa"/>
          </w:tcPr>
          <w:p w:rsidR="006C68FC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843" w:type="dxa"/>
          </w:tcPr>
          <w:p w:rsidR="006C68FC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6C68FC" w:rsidRDefault="006C68FC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1 800-00 руб./шт.</w:t>
            </w:r>
          </w:p>
        </w:tc>
      </w:tr>
      <w:tr w:rsidR="006C68FC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Default="006C68FC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Поворот поручня 180º</w:t>
            </w:r>
          </w:p>
        </w:tc>
        <w:tc>
          <w:tcPr>
            <w:tcW w:w="1985" w:type="dxa"/>
          </w:tcPr>
          <w:p w:rsidR="006C68FC" w:rsidRPr="00C243D3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6C68FC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1984" w:type="dxa"/>
          </w:tcPr>
          <w:p w:rsidR="006C68FC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1843" w:type="dxa"/>
          </w:tcPr>
          <w:p w:rsidR="006C68FC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6C68FC" w:rsidRDefault="006C68FC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2 800-00 руб./шт.</w:t>
            </w:r>
          </w:p>
        </w:tc>
      </w:tr>
    </w:tbl>
    <w:p w:rsidR="006C68FC" w:rsidRDefault="006C68FC" w:rsidP="00982961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cs="Times New Roman"/>
          <w:b/>
          <w:bCs/>
          <w:i/>
          <w:color w:val="000000" w:themeColor="text1"/>
          <w:sz w:val="21"/>
          <w:szCs w:val="21"/>
        </w:rPr>
        <w:sectPr w:rsidR="006C68FC" w:rsidSect="006C68F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3-3"/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1134"/>
        <w:gridCol w:w="1984"/>
        <w:gridCol w:w="1843"/>
        <w:gridCol w:w="1843"/>
      </w:tblGrid>
      <w:tr w:rsidR="006C68FC" w:rsidRPr="00C243D3" w:rsidTr="00F165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Pr="00C243D3" w:rsidRDefault="006C68FC" w:rsidP="003962EB">
            <w:pPr>
              <w:jc w:val="center"/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</w:pPr>
            <w:r w:rsidRPr="00C243D3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lastRenderedPageBreak/>
              <w:t>Наименование</w:t>
            </w:r>
          </w:p>
        </w:tc>
        <w:tc>
          <w:tcPr>
            <w:tcW w:w="1985" w:type="dxa"/>
          </w:tcPr>
          <w:p w:rsidR="006C68FC" w:rsidRDefault="006C68FC" w:rsidP="003962EB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>Сорт</w:t>
            </w:r>
          </w:p>
        </w:tc>
        <w:tc>
          <w:tcPr>
            <w:tcW w:w="1134" w:type="dxa"/>
          </w:tcPr>
          <w:p w:rsidR="006C68FC" w:rsidRPr="00C243D3" w:rsidRDefault="006C68FC" w:rsidP="003962EB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 xml:space="preserve">Толщина </w:t>
            </w:r>
            <w:proofErr w:type="gramStart"/>
            <w:r>
              <w:rPr>
                <w:i/>
                <w:color w:val="000000" w:themeColor="text1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1984" w:type="dxa"/>
          </w:tcPr>
          <w:p w:rsidR="006C68FC" w:rsidRPr="00C243D3" w:rsidRDefault="006C68FC" w:rsidP="003962EB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 xml:space="preserve">Ширина </w:t>
            </w:r>
            <w:proofErr w:type="gramStart"/>
            <w:r>
              <w:rPr>
                <w:i/>
                <w:color w:val="000000" w:themeColor="text1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1843" w:type="dxa"/>
          </w:tcPr>
          <w:p w:rsidR="006C68FC" w:rsidRPr="00C243D3" w:rsidRDefault="006C68FC" w:rsidP="003962EB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 xml:space="preserve">Длина </w:t>
            </w:r>
            <w:proofErr w:type="gramStart"/>
            <w:r>
              <w:rPr>
                <w:i/>
                <w:color w:val="000000" w:themeColor="text1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1843" w:type="dxa"/>
          </w:tcPr>
          <w:p w:rsidR="006C68FC" w:rsidRPr="00C243D3" w:rsidRDefault="006C68FC" w:rsidP="00396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1"/>
                <w:szCs w:val="21"/>
              </w:rPr>
            </w:pPr>
            <w:r w:rsidRPr="00C243D3">
              <w:rPr>
                <w:i/>
                <w:color w:val="000000" w:themeColor="text1"/>
                <w:sz w:val="21"/>
                <w:szCs w:val="21"/>
              </w:rPr>
              <w:t>Цена за ед. изм.</w:t>
            </w:r>
          </w:p>
        </w:tc>
      </w:tr>
      <w:tr w:rsidR="006C68FC" w:rsidRPr="00C243D3" w:rsidTr="00FC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Default="006C68FC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8789" w:type="dxa"/>
            <w:gridSpan w:val="5"/>
          </w:tcPr>
          <w:p w:rsidR="006C68FC" w:rsidRPr="006C68FC" w:rsidRDefault="006C68FC" w:rsidP="006C68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68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Заглушки</w:t>
            </w:r>
          </w:p>
        </w:tc>
      </w:tr>
      <w:tr w:rsidR="006C68FC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Default="006C68FC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Заглушка 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  <w:lang w:val="en-US"/>
              </w:rPr>
              <w:t>d</w:t>
            </w:r>
            <w:r w:rsidRPr="00E00F21">
              <w:rPr>
                <w:rFonts w:cs="Times New Roman"/>
                <w:i/>
                <w:color w:val="000000" w:themeColor="text1"/>
                <w:sz w:val="21"/>
                <w:szCs w:val="21"/>
              </w:rPr>
              <w:t>-10</w:t>
            </w:r>
          </w:p>
        </w:tc>
        <w:tc>
          <w:tcPr>
            <w:tcW w:w="1985" w:type="dxa"/>
          </w:tcPr>
          <w:p w:rsidR="006C68FC" w:rsidRPr="00C243D3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6C68FC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6C68FC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6C68FC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6C68FC" w:rsidRDefault="006C68FC" w:rsidP="006C6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20-00 руб./шт.</w:t>
            </w:r>
          </w:p>
        </w:tc>
      </w:tr>
      <w:tr w:rsidR="006C68FC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Default="006C68FC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Заглушка 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  <w:lang w:val="en-US"/>
              </w:rPr>
              <w:t>d</w:t>
            </w:r>
            <w:r w:rsidRPr="00E00F21">
              <w:rPr>
                <w:rFonts w:cs="Times New Roman"/>
                <w:i/>
                <w:color w:val="000000" w:themeColor="text1"/>
                <w:sz w:val="21"/>
                <w:szCs w:val="21"/>
              </w:rPr>
              <w:t>-</w:t>
            </w:r>
            <w:r>
              <w:rPr>
                <w:rFonts w:cs="Times New Roman"/>
                <w:i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1985" w:type="dxa"/>
          </w:tcPr>
          <w:p w:rsidR="006C68FC" w:rsidRPr="00C243D3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6C68FC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6C68FC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6C68FC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6C68FC" w:rsidRDefault="006C68FC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  <w:t>30-00 руб./шт.</w:t>
            </w:r>
          </w:p>
        </w:tc>
      </w:tr>
      <w:tr w:rsidR="006C68FC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Default="006C68FC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:rsidR="006C68FC" w:rsidRPr="00C243D3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6C68FC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6C68FC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6C68FC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6C68FC" w:rsidRDefault="006C68FC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6C68FC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Default="006C68FC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:rsidR="006C68FC" w:rsidRPr="00C243D3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6C68FC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6C68FC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6C68FC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6C68FC" w:rsidRDefault="006C68FC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6C68FC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Default="006C68FC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:rsidR="006C68FC" w:rsidRPr="00C243D3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6C68FC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6C68FC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6C68FC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6C68FC" w:rsidRDefault="006C68FC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6C68FC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Default="006C68FC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:rsidR="006C68FC" w:rsidRPr="00C243D3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6C68FC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6C68FC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6C68FC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6C68FC" w:rsidRDefault="006C68FC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6C68FC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Pr="00B63D65" w:rsidRDefault="006C68FC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:rsidR="006C68FC" w:rsidRPr="00C243D3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6C68FC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6C68FC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6C68FC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6C68FC" w:rsidRDefault="006C68FC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6C68FC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Pr="00B63D65" w:rsidRDefault="006C68FC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:rsidR="006C68FC" w:rsidRPr="00C243D3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6C68FC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6C68FC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6C68FC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6C68FC" w:rsidRDefault="006C68FC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6C68FC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Default="006C68FC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:rsidR="006C68FC" w:rsidRPr="00C243D3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6C68FC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6C68FC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6C68FC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6C68FC" w:rsidRDefault="006C68FC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6C68FC" w:rsidRPr="00C243D3" w:rsidTr="00F1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Default="006C68FC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:rsidR="006C68FC" w:rsidRPr="00C243D3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6C68FC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6C68FC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6C68FC" w:rsidRDefault="006C68FC" w:rsidP="003A1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6C68FC" w:rsidRDefault="006C68FC" w:rsidP="00E3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6C68FC" w:rsidRPr="00C243D3" w:rsidTr="00F1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C68FC" w:rsidRDefault="006C68FC" w:rsidP="00982961">
            <w:pPr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:rsidR="006C68FC" w:rsidRPr="00C243D3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6C68FC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6C68FC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6C68FC" w:rsidRDefault="006C68FC" w:rsidP="003A1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6C68FC" w:rsidRDefault="006C68FC" w:rsidP="00E3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</w:tbl>
    <w:p w:rsidR="006155A9" w:rsidRPr="00C243D3" w:rsidRDefault="006155A9">
      <w:pPr>
        <w:rPr>
          <w:sz w:val="21"/>
          <w:szCs w:val="21"/>
        </w:rPr>
      </w:pPr>
      <w:bookmarkStart w:id="0" w:name="_GoBack"/>
      <w:bookmarkEnd w:id="0"/>
    </w:p>
    <w:sectPr w:rsidR="006155A9" w:rsidRPr="00C243D3" w:rsidSect="006C68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A9"/>
    <w:rsid w:val="00016D08"/>
    <w:rsid w:val="0003174F"/>
    <w:rsid w:val="000338ED"/>
    <w:rsid w:val="00073D56"/>
    <w:rsid w:val="000B114C"/>
    <w:rsid w:val="000B2E7A"/>
    <w:rsid w:val="000E130B"/>
    <w:rsid w:val="000E205E"/>
    <w:rsid w:val="000E6CFA"/>
    <w:rsid w:val="001545EC"/>
    <w:rsid w:val="00155914"/>
    <w:rsid w:val="001C5453"/>
    <w:rsid w:val="0022666E"/>
    <w:rsid w:val="00340087"/>
    <w:rsid w:val="0034192B"/>
    <w:rsid w:val="00346B46"/>
    <w:rsid w:val="00364B5C"/>
    <w:rsid w:val="00382C8D"/>
    <w:rsid w:val="003A15E7"/>
    <w:rsid w:val="003D108A"/>
    <w:rsid w:val="003F4AD6"/>
    <w:rsid w:val="004242B9"/>
    <w:rsid w:val="00461ECC"/>
    <w:rsid w:val="00464FEF"/>
    <w:rsid w:val="004A724D"/>
    <w:rsid w:val="005049C5"/>
    <w:rsid w:val="00523DE9"/>
    <w:rsid w:val="00577645"/>
    <w:rsid w:val="005B5AF9"/>
    <w:rsid w:val="005C1210"/>
    <w:rsid w:val="005C2297"/>
    <w:rsid w:val="006155A9"/>
    <w:rsid w:val="006574B3"/>
    <w:rsid w:val="00692F70"/>
    <w:rsid w:val="00693F95"/>
    <w:rsid w:val="006C68FC"/>
    <w:rsid w:val="006E449C"/>
    <w:rsid w:val="00717292"/>
    <w:rsid w:val="007568DE"/>
    <w:rsid w:val="00796A3E"/>
    <w:rsid w:val="007D595E"/>
    <w:rsid w:val="00877194"/>
    <w:rsid w:val="008D18F4"/>
    <w:rsid w:val="0093764F"/>
    <w:rsid w:val="00963646"/>
    <w:rsid w:val="00982961"/>
    <w:rsid w:val="009C5DCD"/>
    <w:rsid w:val="009D7CD8"/>
    <w:rsid w:val="00A21777"/>
    <w:rsid w:val="00A24F93"/>
    <w:rsid w:val="00A471B9"/>
    <w:rsid w:val="00B45814"/>
    <w:rsid w:val="00B63D65"/>
    <w:rsid w:val="00BB729D"/>
    <w:rsid w:val="00BE7EA6"/>
    <w:rsid w:val="00C243D3"/>
    <w:rsid w:val="00C5605E"/>
    <w:rsid w:val="00CA2699"/>
    <w:rsid w:val="00CB60C3"/>
    <w:rsid w:val="00CE355E"/>
    <w:rsid w:val="00CF3559"/>
    <w:rsid w:val="00D656BA"/>
    <w:rsid w:val="00D67B3D"/>
    <w:rsid w:val="00DB0542"/>
    <w:rsid w:val="00DD15E7"/>
    <w:rsid w:val="00DE72A0"/>
    <w:rsid w:val="00DF2065"/>
    <w:rsid w:val="00E00F21"/>
    <w:rsid w:val="00E25A6A"/>
    <w:rsid w:val="00E36E17"/>
    <w:rsid w:val="00E46AF0"/>
    <w:rsid w:val="00E872DB"/>
    <w:rsid w:val="00F16513"/>
    <w:rsid w:val="00F7188F"/>
    <w:rsid w:val="00F93BC0"/>
    <w:rsid w:val="00FC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55A9"/>
    <w:rPr>
      <w:color w:val="0000FF" w:themeColor="hyperlink"/>
      <w:u w:val="single"/>
    </w:rPr>
  </w:style>
  <w:style w:type="character" w:styleId="a6">
    <w:name w:val="Book Title"/>
    <w:basedOn w:val="a0"/>
    <w:uiPriority w:val="33"/>
    <w:qFormat/>
    <w:rsid w:val="00692F70"/>
    <w:rPr>
      <w:b/>
      <w:bCs/>
      <w:smallCaps/>
      <w:spacing w:val="5"/>
    </w:rPr>
  </w:style>
  <w:style w:type="character" w:styleId="a7">
    <w:name w:val="Intense Reference"/>
    <w:basedOn w:val="a0"/>
    <w:uiPriority w:val="32"/>
    <w:qFormat/>
    <w:rsid w:val="00692F70"/>
    <w:rPr>
      <w:b/>
      <w:bCs/>
      <w:smallCaps/>
      <w:color w:val="C0504D" w:themeColor="accent2"/>
      <w:spacing w:val="5"/>
      <w:u w:val="single"/>
    </w:rPr>
  </w:style>
  <w:style w:type="table" w:styleId="a8">
    <w:name w:val="Table Grid"/>
    <w:basedOn w:val="a1"/>
    <w:uiPriority w:val="59"/>
    <w:rsid w:val="00692F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69"/>
    <w:rsid w:val="00692F7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55A9"/>
    <w:rPr>
      <w:color w:val="0000FF" w:themeColor="hyperlink"/>
      <w:u w:val="single"/>
    </w:rPr>
  </w:style>
  <w:style w:type="character" w:styleId="a6">
    <w:name w:val="Book Title"/>
    <w:basedOn w:val="a0"/>
    <w:uiPriority w:val="33"/>
    <w:qFormat/>
    <w:rsid w:val="00692F70"/>
    <w:rPr>
      <w:b/>
      <w:bCs/>
      <w:smallCaps/>
      <w:spacing w:val="5"/>
    </w:rPr>
  </w:style>
  <w:style w:type="character" w:styleId="a7">
    <w:name w:val="Intense Reference"/>
    <w:basedOn w:val="a0"/>
    <w:uiPriority w:val="32"/>
    <w:qFormat/>
    <w:rsid w:val="00692F70"/>
    <w:rPr>
      <w:b/>
      <w:bCs/>
      <w:smallCaps/>
      <w:color w:val="C0504D" w:themeColor="accent2"/>
      <w:spacing w:val="5"/>
      <w:u w:val="single"/>
    </w:rPr>
  </w:style>
  <w:style w:type="table" w:styleId="a8">
    <w:name w:val="Table Grid"/>
    <w:basedOn w:val="a1"/>
    <w:uiPriority w:val="59"/>
    <w:rsid w:val="00692F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69"/>
    <w:rsid w:val="00692F7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958BE-6EB6-4568-9291-048280A0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СДИ</dc:creator>
  <cp:lastModifiedBy>user</cp:lastModifiedBy>
  <cp:revision>24</cp:revision>
  <cp:lastPrinted>2018-10-20T11:22:00Z</cp:lastPrinted>
  <dcterms:created xsi:type="dcterms:W3CDTF">2017-01-19T12:50:00Z</dcterms:created>
  <dcterms:modified xsi:type="dcterms:W3CDTF">2019-04-02T12:32:00Z</dcterms:modified>
</cp:coreProperties>
</file>